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16" w:rsidRPr="00573F1B"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color w:val="FFFFFF"/>
          <w:sz w:val="36"/>
          <w:szCs w:val="36"/>
        </w:rPr>
      </w:pPr>
      <w:bookmarkStart w:id="0" w:name="_GoBack"/>
      <w:bookmarkEnd w:id="0"/>
      <w:r w:rsidRPr="00573F1B">
        <w:rPr>
          <w:rFonts w:asciiTheme="majorHAnsi" w:hAnsiTheme="majorHAnsi"/>
          <w:color w:val="FFFFFF"/>
          <w:sz w:val="36"/>
          <w:szCs w:val="36"/>
        </w:rPr>
        <w:t>Brook Lane Surgery</w:t>
      </w:r>
    </w:p>
    <w:p w:rsidR="00F47A16" w:rsidRPr="00F47A16"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Patient Participation Group (PPG)</w:t>
      </w:r>
    </w:p>
    <w:p w:rsidR="00ED131F" w:rsidRDefault="00ED131F" w:rsidP="00ED131F">
      <w:pPr>
        <w:jc w:val="center"/>
        <w:rPr>
          <w:rFonts w:asciiTheme="minorHAnsi" w:eastAsiaTheme="minorHAnsi" w:hAnsiTheme="minorHAnsi" w:cstheme="minorBidi"/>
          <w:b/>
          <w:sz w:val="22"/>
          <w:szCs w:val="22"/>
          <w:lang w:eastAsia="en-US"/>
        </w:rPr>
      </w:pPr>
    </w:p>
    <w:p w:rsidR="00801C2D" w:rsidRDefault="00360522" w:rsidP="00360522">
      <w:pPr>
        <w:jc w:val="center"/>
        <w:rPr>
          <w:rFonts w:asciiTheme="minorHAnsi" w:eastAsiaTheme="minorHAnsi" w:hAnsiTheme="minorHAnsi" w:cstheme="minorBidi"/>
          <w:b/>
          <w:sz w:val="28"/>
          <w:szCs w:val="22"/>
          <w:lang w:eastAsia="en-US"/>
        </w:rPr>
      </w:pPr>
      <w:r w:rsidRPr="00360522">
        <w:rPr>
          <w:rFonts w:asciiTheme="minorHAnsi" w:eastAsiaTheme="minorHAnsi" w:hAnsiTheme="minorHAnsi" w:cstheme="minorBidi"/>
          <w:b/>
          <w:sz w:val="28"/>
          <w:szCs w:val="22"/>
          <w:lang w:eastAsia="en-US"/>
        </w:rPr>
        <w:t xml:space="preserve">NOTES OF THE MEETING HELD ON </w:t>
      </w:r>
    </w:p>
    <w:p w:rsidR="00360522" w:rsidRPr="005E3E82" w:rsidRDefault="00801C2D" w:rsidP="00360522">
      <w:pPr>
        <w:jc w:val="center"/>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t>Friday 1 February at 18:30</w:t>
      </w:r>
    </w:p>
    <w:p w:rsidR="00360522" w:rsidRPr="00360522" w:rsidRDefault="00360522" w:rsidP="00360522">
      <w:pPr>
        <w:jc w:val="center"/>
        <w:rPr>
          <w:rFonts w:asciiTheme="minorHAnsi" w:eastAsiaTheme="minorHAnsi" w:hAnsiTheme="minorHAnsi" w:cstheme="minorBidi"/>
          <w:b/>
          <w:sz w:val="30"/>
          <w:szCs w:val="22"/>
          <w:lang w:eastAsia="en-US"/>
        </w:rPr>
      </w:pPr>
    </w:p>
    <w:p w:rsidR="00EA48D4" w:rsidRDefault="00EA48D4" w:rsidP="00360522">
      <w:pPr>
        <w:rPr>
          <w:rFonts w:asciiTheme="minorHAnsi" w:eastAsiaTheme="minorHAnsi" w:hAnsiTheme="minorHAnsi" w:cstheme="minorBidi"/>
          <w:b/>
          <w:sz w:val="22"/>
          <w:szCs w:val="22"/>
          <w:lang w:eastAsia="en-US"/>
        </w:rPr>
        <w:sectPr w:rsidR="00EA48D4" w:rsidSect="005E3E82">
          <w:pgSz w:w="11906" w:h="16838"/>
          <w:pgMar w:top="1361" w:right="1077" w:bottom="737" w:left="1077" w:header="709" w:footer="709" w:gutter="0"/>
          <w:cols w:space="708"/>
          <w:docGrid w:linePitch="360"/>
        </w:sectPr>
      </w:pPr>
    </w:p>
    <w:p w:rsidR="00C3528F" w:rsidRDefault="00360522" w:rsidP="00C3528F">
      <w:pPr>
        <w:rPr>
          <w:rFonts w:asciiTheme="minorHAnsi" w:eastAsiaTheme="minorHAnsi" w:hAnsiTheme="minorHAnsi" w:cstheme="minorBidi"/>
          <w:sz w:val="22"/>
          <w:szCs w:val="22"/>
          <w:lang w:eastAsia="en-US"/>
        </w:rPr>
      </w:pPr>
      <w:r w:rsidRPr="00060E7E">
        <w:rPr>
          <w:rFonts w:asciiTheme="minorHAnsi" w:eastAsiaTheme="minorHAnsi" w:hAnsiTheme="minorHAnsi" w:cstheme="minorBidi"/>
          <w:b/>
          <w:sz w:val="22"/>
          <w:szCs w:val="22"/>
          <w:lang w:eastAsia="en-US"/>
        </w:rPr>
        <w:lastRenderedPageBreak/>
        <w:t>Present</w:t>
      </w:r>
      <w:r w:rsidRPr="00360522">
        <w:rPr>
          <w:rFonts w:asciiTheme="minorHAnsi" w:eastAsiaTheme="minorHAnsi" w:hAnsiTheme="minorHAnsi" w:cstheme="minorBidi"/>
          <w:sz w:val="22"/>
          <w:szCs w:val="22"/>
          <w:lang w:eastAsia="en-US"/>
        </w:rPr>
        <w:t xml:space="preserve">: </w:t>
      </w:r>
      <w:r w:rsidRPr="00360522">
        <w:rPr>
          <w:rFonts w:asciiTheme="minorHAnsi" w:eastAsiaTheme="minorHAnsi" w:hAnsiTheme="minorHAnsi" w:cstheme="minorBidi"/>
          <w:sz w:val="22"/>
          <w:szCs w:val="22"/>
          <w:lang w:eastAsia="en-US"/>
        </w:rPr>
        <w:tab/>
      </w:r>
    </w:p>
    <w:p w:rsidR="00C3528F" w:rsidRPr="00C3528F" w:rsidRDefault="00C3528F" w:rsidP="00C3528F">
      <w:pPr>
        <w:rPr>
          <w:rFonts w:ascii="Arial" w:hAnsi="Arial" w:cs="Arial"/>
          <w:sz w:val="20"/>
          <w:szCs w:val="20"/>
        </w:rPr>
      </w:pPr>
      <w:r w:rsidRPr="00C3528F">
        <w:rPr>
          <w:rFonts w:ascii="Arial" w:hAnsi="Arial" w:cs="Arial"/>
          <w:sz w:val="20"/>
          <w:szCs w:val="20"/>
        </w:rPr>
        <w:t xml:space="preserve">Jean </w:t>
      </w:r>
      <w:proofErr w:type="spellStart"/>
      <w:r w:rsidRPr="00C3528F">
        <w:rPr>
          <w:rFonts w:ascii="Arial" w:hAnsi="Arial" w:cs="Arial"/>
          <w:sz w:val="20"/>
          <w:szCs w:val="20"/>
        </w:rPr>
        <w:t>Gange</w:t>
      </w:r>
      <w:proofErr w:type="spellEnd"/>
      <w:r w:rsidR="009738D8">
        <w:rPr>
          <w:rFonts w:ascii="Arial" w:hAnsi="Arial" w:cs="Arial"/>
          <w:sz w:val="20"/>
          <w:szCs w:val="20"/>
        </w:rPr>
        <w:t xml:space="preserve"> (JG)</w:t>
      </w:r>
    </w:p>
    <w:p w:rsidR="00C3528F" w:rsidRPr="00C3528F" w:rsidRDefault="00C3528F" w:rsidP="00C3528F">
      <w:pPr>
        <w:rPr>
          <w:rFonts w:ascii="Arial" w:hAnsi="Arial" w:cs="Arial"/>
          <w:sz w:val="20"/>
          <w:szCs w:val="20"/>
        </w:rPr>
      </w:pPr>
      <w:r w:rsidRPr="00C3528F">
        <w:rPr>
          <w:rFonts w:ascii="Arial" w:hAnsi="Arial" w:cs="Arial"/>
          <w:sz w:val="20"/>
          <w:szCs w:val="20"/>
        </w:rPr>
        <w:t>Susan Barton</w:t>
      </w:r>
      <w:r w:rsidR="009738D8">
        <w:rPr>
          <w:rFonts w:ascii="Arial" w:hAnsi="Arial" w:cs="Arial"/>
          <w:sz w:val="20"/>
          <w:szCs w:val="20"/>
        </w:rPr>
        <w:t xml:space="preserve"> (SB)</w:t>
      </w:r>
    </w:p>
    <w:p w:rsidR="00C3528F" w:rsidRPr="00C3528F" w:rsidRDefault="00C3528F" w:rsidP="00C3528F">
      <w:pPr>
        <w:rPr>
          <w:rFonts w:ascii="Arial" w:hAnsi="Arial" w:cs="Arial"/>
          <w:sz w:val="20"/>
          <w:szCs w:val="20"/>
        </w:rPr>
      </w:pPr>
      <w:r w:rsidRPr="00C3528F">
        <w:rPr>
          <w:rFonts w:ascii="Arial" w:hAnsi="Arial" w:cs="Arial"/>
          <w:sz w:val="20"/>
          <w:szCs w:val="20"/>
        </w:rPr>
        <w:t>Ken Clay</w:t>
      </w:r>
      <w:r w:rsidR="009738D8">
        <w:rPr>
          <w:rFonts w:ascii="Arial" w:hAnsi="Arial" w:cs="Arial"/>
          <w:sz w:val="20"/>
          <w:szCs w:val="20"/>
        </w:rPr>
        <w:t xml:space="preserve"> (KC)</w:t>
      </w:r>
    </w:p>
    <w:p w:rsidR="00C3528F" w:rsidRPr="00C3528F" w:rsidRDefault="00C3528F" w:rsidP="000455BF">
      <w:pPr>
        <w:rPr>
          <w:rFonts w:ascii="Arial" w:hAnsi="Arial" w:cs="Arial"/>
          <w:sz w:val="20"/>
          <w:szCs w:val="20"/>
        </w:rPr>
      </w:pPr>
      <w:r w:rsidRPr="00C3528F">
        <w:rPr>
          <w:rFonts w:ascii="Arial" w:hAnsi="Arial" w:cs="Arial"/>
          <w:sz w:val="20"/>
          <w:szCs w:val="20"/>
        </w:rPr>
        <w:t xml:space="preserve">Paul Lardner </w:t>
      </w:r>
      <w:r w:rsidR="000455BF">
        <w:rPr>
          <w:rFonts w:ascii="Arial" w:hAnsi="Arial" w:cs="Arial"/>
          <w:sz w:val="20"/>
          <w:szCs w:val="20"/>
        </w:rPr>
        <w:t xml:space="preserve">(PL) </w:t>
      </w:r>
      <w:r w:rsidRPr="00C3528F">
        <w:rPr>
          <w:rFonts w:ascii="Arial" w:hAnsi="Arial" w:cs="Arial"/>
          <w:sz w:val="20"/>
          <w:szCs w:val="20"/>
        </w:rPr>
        <w:t>meeting Chair</w:t>
      </w:r>
      <w:r w:rsidR="009738D8">
        <w:rPr>
          <w:rFonts w:ascii="Arial" w:hAnsi="Arial" w:cs="Arial"/>
          <w:sz w:val="20"/>
          <w:szCs w:val="20"/>
        </w:rPr>
        <w:t xml:space="preserve"> </w:t>
      </w:r>
    </w:p>
    <w:p w:rsidR="00C3528F" w:rsidRPr="00C3528F" w:rsidRDefault="00C3528F" w:rsidP="00C3528F">
      <w:pPr>
        <w:rPr>
          <w:rFonts w:ascii="Arial" w:hAnsi="Arial" w:cs="Arial"/>
          <w:sz w:val="20"/>
          <w:szCs w:val="20"/>
        </w:rPr>
      </w:pPr>
      <w:r w:rsidRPr="00C3528F">
        <w:rPr>
          <w:rFonts w:ascii="Arial" w:hAnsi="Arial" w:cs="Arial"/>
          <w:sz w:val="20"/>
          <w:szCs w:val="20"/>
        </w:rPr>
        <w:t>Jill Sadler</w:t>
      </w:r>
      <w:r w:rsidR="009738D8">
        <w:rPr>
          <w:rFonts w:ascii="Arial" w:hAnsi="Arial" w:cs="Arial"/>
          <w:sz w:val="20"/>
          <w:szCs w:val="20"/>
        </w:rPr>
        <w:t xml:space="preserve"> (JS)</w:t>
      </w:r>
    </w:p>
    <w:p w:rsidR="00EA48D4" w:rsidRDefault="00C3528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Liz Simpson</w:t>
      </w:r>
      <w:r w:rsidR="009738D8">
        <w:rPr>
          <w:rFonts w:asciiTheme="minorHAnsi" w:eastAsiaTheme="minorHAnsi" w:hAnsiTheme="minorHAnsi" w:cstheme="minorBidi"/>
          <w:sz w:val="22"/>
          <w:szCs w:val="22"/>
          <w:lang w:eastAsia="en-US"/>
        </w:rPr>
        <w:t xml:space="preserve"> (LS)</w:t>
      </w:r>
    </w:p>
    <w:p w:rsidR="00EA48D4" w:rsidRDefault="00C3528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Mel </w:t>
      </w:r>
      <w:proofErr w:type="gramStart"/>
      <w:r>
        <w:rPr>
          <w:rFonts w:asciiTheme="minorHAnsi" w:eastAsiaTheme="minorHAnsi" w:hAnsiTheme="minorHAnsi" w:cstheme="minorBidi"/>
          <w:sz w:val="22"/>
          <w:szCs w:val="22"/>
          <w:lang w:eastAsia="en-US"/>
        </w:rPr>
        <w:t>Watson</w:t>
      </w:r>
      <w:r w:rsidR="00EA48D4">
        <w:rPr>
          <w:rFonts w:asciiTheme="minorHAnsi" w:eastAsiaTheme="minorHAnsi" w:hAnsiTheme="minorHAnsi" w:cstheme="minorBidi"/>
          <w:sz w:val="22"/>
          <w:szCs w:val="22"/>
          <w:lang w:eastAsia="en-US"/>
        </w:rPr>
        <w:t xml:space="preserve"> </w:t>
      </w:r>
      <w:r w:rsidR="009738D8">
        <w:rPr>
          <w:rFonts w:asciiTheme="minorHAnsi" w:eastAsiaTheme="minorHAnsi" w:hAnsiTheme="minorHAnsi" w:cstheme="minorBidi"/>
          <w:sz w:val="22"/>
          <w:szCs w:val="22"/>
          <w:lang w:eastAsia="en-US"/>
        </w:rPr>
        <w:t xml:space="preserve"> </w:t>
      </w:r>
      <w:r w:rsidR="000455BF">
        <w:rPr>
          <w:rFonts w:asciiTheme="minorHAnsi" w:eastAsiaTheme="minorHAnsi" w:hAnsiTheme="minorHAnsi" w:cstheme="minorBidi"/>
          <w:sz w:val="22"/>
          <w:szCs w:val="22"/>
          <w:lang w:eastAsia="en-US"/>
        </w:rPr>
        <w:t>(</w:t>
      </w:r>
      <w:proofErr w:type="gramEnd"/>
      <w:r w:rsidR="000455BF">
        <w:rPr>
          <w:rFonts w:asciiTheme="minorHAnsi" w:eastAsiaTheme="minorHAnsi" w:hAnsiTheme="minorHAnsi" w:cstheme="minorBidi"/>
          <w:sz w:val="22"/>
          <w:szCs w:val="22"/>
          <w:lang w:eastAsia="en-US"/>
        </w:rPr>
        <w:t xml:space="preserve">ML </w:t>
      </w:r>
      <w:r>
        <w:rPr>
          <w:rFonts w:asciiTheme="minorHAnsi" w:eastAsiaTheme="minorHAnsi" w:hAnsiTheme="minorHAnsi" w:cstheme="minorBidi"/>
          <w:sz w:val="22"/>
          <w:szCs w:val="22"/>
          <w:lang w:eastAsia="en-US"/>
        </w:rPr>
        <w:t xml:space="preserve">deputising for </w:t>
      </w:r>
      <w:r w:rsidR="00EA48D4">
        <w:rPr>
          <w:rFonts w:asciiTheme="minorHAnsi" w:eastAsiaTheme="minorHAnsi" w:hAnsiTheme="minorHAnsi" w:cstheme="minorBidi"/>
          <w:sz w:val="22"/>
          <w:szCs w:val="22"/>
          <w:lang w:eastAsia="en-US"/>
        </w:rPr>
        <w:t>Practice Manager</w:t>
      </w:r>
      <w:r>
        <w:rPr>
          <w:rFonts w:asciiTheme="minorHAnsi" w:eastAsiaTheme="minorHAnsi" w:hAnsiTheme="minorHAnsi" w:cstheme="minorBidi"/>
          <w:sz w:val="22"/>
          <w:szCs w:val="22"/>
          <w:lang w:eastAsia="en-US"/>
        </w:rPr>
        <w:t>)</w:t>
      </w:r>
    </w:p>
    <w:p w:rsidR="00B35DBA" w:rsidRDefault="00B35DBA"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Suella Fernandez MP (joined at 18:58)</w:t>
      </w:r>
    </w:p>
    <w:p w:rsidR="00EA48D4" w:rsidRDefault="00B35DBA"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Dr </w:t>
      </w:r>
      <w:proofErr w:type="spellStart"/>
      <w:r>
        <w:rPr>
          <w:rFonts w:asciiTheme="minorHAnsi" w:eastAsiaTheme="minorHAnsi" w:hAnsiTheme="minorHAnsi" w:cstheme="minorBidi"/>
          <w:sz w:val="22"/>
          <w:szCs w:val="22"/>
          <w:lang w:eastAsia="en-US"/>
        </w:rPr>
        <w:t>Haslehurst</w:t>
      </w:r>
      <w:proofErr w:type="spellEnd"/>
      <w:r>
        <w:rPr>
          <w:rFonts w:asciiTheme="minorHAnsi" w:eastAsiaTheme="minorHAnsi" w:hAnsiTheme="minorHAnsi" w:cstheme="minorBidi"/>
          <w:sz w:val="22"/>
          <w:szCs w:val="22"/>
          <w:lang w:eastAsia="en-US"/>
        </w:rPr>
        <w:t xml:space="preserve"> (joined at 19:23 after surgery)</w:t>
      </w:r>
    </w:p>
    <w:p w:rsidR="00EA48D4" w:rsidRPr="00B35DBA" w:rsidRDefault="00B35DBA" w:rsidP="00360522">
      <w:pPr>
        <w:rPr>
          <w:rFonts w:asciiTheme="minorHAnsi" w:eastAsiaTheme="minorHAnsi" w:hAnsiTheme="minorHAnsi" w:cstheme="minorBidi"/>
          <w:sz w:val="22"/>
          <w:szCs w:val="22"/>
          <w:lang w:eastAsia="en-US"/>
        </w:rPr>
      </w:pPr>
      <w:r w:rsidRPr="00B35DBA">
        <w:rPr>
          <w:rFonts w:asciiTheme="minorHAnsi" w:eastAsiaTheme="minorHAnsi" w:hAnsiTheme="minorHAnsi" w:cstheme="minorBidi"/>
          <w:sz w:val="22"/>
          <w:szCs w:val="22"/>
          <w:lang w:eastAsia="en-US"/>
        </w:rPr>
        <w:t>Dr Sexton (joined at 19:34 after surgery)</w:t>
      </w:r>
    </w:p>
    <w:p w:rsidR="00EA48D4" w:rsidRDefault="00EA48D4" w:rsidP="00360522">
      <w:pPr>
        <w:rPr>
          <w:rFonts w:asciiTheme="minorHAnsi" w:eastAsiaTheme="minorHAnsi" w:hAnsiTheme="minorHAnsi" w:cstheme="minorBidi"/>
          <w:b/>
          <w:sz w:val="22"/>
          <w:szCs w:val="22"/>
          <w:lang w:eastAsia="en-US"/>
        </w:rPr>
      </w:pPr>
    </w:p>
    <w:p w:rsidR="00EA48D4" w:rsidRDefault="00EA48D4" w:rsidP="00360522">
      <w:pPr>
        <w:rPr>
          <w:rFonts w:asciiTheme="minorHAnsi" w:eastAsiaTheme="minorHAnsi" w:hAnsiTheme="minorHAnsi" w:cstheme="minorBidi"/>
          <w:b/>
          <w:sz w:val="22"/>
          <w:szCs w:val="22"/>
          <w:lang w:eastAsia="en-US"/>
        </w:rPr>
        <w:sectPr w:rsidR="00EA48D4" w:rsidSect="00EA48D4">
          <w:type w:val="continuous"/>
          <w:pgSz w:w="11906" w:h="16838"/>
          <w:pgMar w:top="1361" w:right="1077" w:bottom="737" w:left="1077" w:header="709" w:footer="709" w:gutter="0"/>
          <w:cols w:num="2" w:space="708"/>
          <w:docGrid w:linePitch="360"/>
        </w:sectPr>
      </w:pPr>
    </w:p>
    <w:p w:rsidR="00360522" w:rsidRDefault="00060E7E" w:rsidP="00360522">
      <w:pPr>
        <w:rPr>
          <w:rFonts w:asciiTheme="minorHAnsi" w:eastAsiaTheme="minorHAnsi" w:hAnsiTheme="minorHAnsi" w:cstheme="minorBidi"/>
          <w:sz w:val="22"/>
          <w:szCs w:val="22"/>
          <w:lang w:eastAsia="en-US"/>
        </w:rPr>
      </w:pPr>
      <w:r w:rsidRPr="00477CEB">
        <w:rPr>
          <w:rFonts w:asciiTheme="minorHAnsi" w:eastAsiaTheme="minorHAnsi" w:hAnsiTheme="minorHAnsi" w:cstheme="minorBidi"/>
          <w:b/>
          <w:sz w:val="22"/>
          <w:szCs w:val="22"/>
          <w:lang w:eastAsia="en-US"/>
        </w:rPr>
        <w:lastRenderedPageBreak/>
        <w:t>Apologies:</w:t>
      </w:r>
      <w:r>
        <w:rPr>
          <w:rFonts w:asciiTheme="minorHAnsi" w:eastAsiaTheme="minorHAnsi" w:hAnsiTheme="minorHAnsi" w:cstheme="minorBidi"/>
          <w:sz w:val="22"/>
          <w:szCs w:val="22"/>
          <w:lang w:eastAsia="en-US"/>
        </w:rPr>
        <w:t xml:space="preserve"> </w:t>
      </w:r>
      <w:r w:rsidR="00B35DBA">
        <w:rPr>
          <w:rFonts w:asciiTheme="minorHAnsi" w:eastAsiaTheme="minorHAnsi" w:hAnsiTheme="minorHAnsi" w:cstheme="minorBidi"/>
          <w:sz w:val="22"/>
          <w:szCs w:val="22"/>
          <w:lang w:eastAsia="en-US"/>
        </w:rPr>
        <w:t>Carolyn Hill</w:t>
      </w:r>
      <w:r w:rsidR="00006794">
        <w:rPr>
          <w:rFonts w:asciiTheme="minorHAnsi" w:eastAsiaTheme="minorHAnsi" w:hAnsiTheme="minorHAnsi" w:cstheme="minorBidi"/>
          <w:sz w:val="22"/>
          <w:szCs w:val="22"/>
          <w:lang w:eastAsia="en-US"/>
        </w:rPr>
        <w:t xml:space="preserve"> (CH)</w:t>
      </w:r>
      <w:r w:rsidR="0054753A">
        <w:rPr>
          <w:rFonts w:asciiTheme="minorHAnsi" w:eastAsiaTheme="minorHAnsi" w:hAnsiTheme="minorHAnsi" w:cstheme="minorBidi"/>
          <w:sz w:val="22"/>
          <w:szCs w:val="22"/>
          <w:lang w:eastAsia="en-US"/>
        </w:rPr>
        <w:t xml:space="preserve"> Practice Manager</w:t>
      </w:r>
      <w:r w:rsidR="00C91230">
        <w:rPr>
          <w:rFonts w:asciiTheme="minorHAnsi" w:eastAsiaTheme="minorHAnsi" w:hAnsiTheme="minorHAnsi" w:cstheme="minorBidi"/>
          <w:sz w:val="22"/>
          <w:szCs w:val="22"/>
          <w:lang w:eastAsia="en-US"/>
        </w:rPr>
        <w:t>, Dr McFarlane, Geoff Mason</w:t>
      </w:r>
    </w:p>
    <w:p w:rsidR="000F42AB" w:rsidRPr="00360522" w:rsidRDefault="000F42AB" w:rsidP="00360522">
      <w:pPr>
        <w:rPr>
          <w:rFonts w:asciiTheme="minorHAnsi" w:eastAsiaTheme="minorHAnsi" w:hAnsiTheme="minorHAnsi" w:cstheme="minorBidi"/>
          <w:sz w:val="22"/>
          <w:szCs w:val="22"/>
          <w:lang w:eastAsia="en-US"/>
        </w:rPr>
      </w:pPr>
    </w:p>
    <w:tbl>
      <w:tblPr>
        <w:tblStyle w:val="TableGrid2"/>
        <w:tblW w:w="10008" w:type="dxa"/>
        <w:tblLook w:val="04A0" w:firstRow="1" w:lastRow="0" w:firstColumn="1" w:lastColumn="0" w:noHBand="0" w:noVBand="1"/>
      </w:tblPr>
      <w:tblGrid>
        <w:gridCol w:w="675"/>
        <w:gridCol w:w="9333"/>
      </w:tblGrid>
      <w:tr w:rsidR="004F1747" w:rsidRPr="00EA48D4" w:rsidTr="004F1747">
        <w:tc>
          <w:tcPr>
            <w:tcW w:w="675" w:type="dxa"/>
          </w:tcPr>
          <w:p w:rsidR="004F1747" w:rsidRPr="00EA48D4" w:rsidRDefault="004F1747" w:rsidP="00360522">
            <w:pPr>
              <w:rPr>
                <w:rFonts w:asciiTheme="minorHAnsi" w:eastAsiaTheme="minorHAnsi" w:hAnsiTheme="minorHAnsi" w:cstheme="minorBidi"/>
                <w:b/>
                <w:sz w:val="22"/>
                <w:szCs w:val="22"/>
                <w:lang w:eastAsia="en-US"/>
              </w:rPr>
            </w:pPr>
            <w:r w:rsidRPr="00EA48D4">
              <w:rPr>
                <w:rFonts w:asciiTheme="minorHAnsi" w:eastAsiaTheme="minorHAnsi" w:hAnsiTheme="minorHAnsi" w:cstheme="minorBidi"/>
                <w:b/>
                <w:sz w:val="22"/>
                <w:szCs w:val="22"/>
                <w:lang w:eastAsia="en-US"/>
              </w:rPr>
              <w:t>Item</w:t>
            </w:r>
          </w:p>
        </w:tc>
        <w:tc>
          <w:tcPr>
            <w:tcW w:w="9333" w:type="dxa"/>
          </w:tcPr>
          <w:p w:rsidR="004F1747" w:rsidRPr="00EA48D4" w:rsidRDefault="004F1747" w:rsidP="00360522">
            <w:pPr>
              <w:rPr>
                <w:rFonts w:asciiTheme="minorHAnsi" w:eastAsiaTheme="minorHAnsi" w:hAnsiTheme="minorHAnsi" w:cstheme="minorBidi"/>
                <w:b/>
                <w:sz w:val="22"/>
                <w:szCs w:val="22"/>
                <w:lang w:eastAsia="en-US"/>
              </w:rPr>
            </w:pPr>
            <w:r w:rsidRPr="00EA48D4">
              <w:rPr>
                <w:rFonts w:asciiTheme="minorHAnsi" w:eastAsiaTheme="minorHAnsi" w:hAnsiTheme="minorHAnsi" w:cstheme="minorBidi"/>
                <w:b/>
                <w:sz w:val="22"/>
                <w:szCs w:val="22"/>
                <w:lang w:eastAsia="en-US"/>
              </w:rPr>
              <w:t>Subject/discussion</w:t>
            </w:r>
          </w:p>
        </w:tc>
      </w:tr>
      <w:tr w:rsidR="004F1747" w:rsidRPr="00360522" w:rsidTr="004F1747">
        <w:tc>
          <w:tcPr>
            <w:tcW w:w="675" w:type="dxa"/>
          </w:tcPr>
          <w:p w:rsidR="004F1747" w:rsidRPr="00360522" w:rsidRDefault="004F1747" w:rsidP="00ED0E1B">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1</w:t>
            </w:r>
          </w:p>
        </w:tc>
        <w:tc>
          <w:tcPr>
            <w:tcW w:w="9333" w:type="dxa"/>
          </w:tcPr>
          <w:p w:rsidR="004F1747" w:rsidRPr="007F6C7A" w:rsidRDefault="004F1747"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Welcome &amp; Apologies</w:t>
            </w:r>
          </w:p>
          <w:p w:rsidR="006552AF" w:rsidRDefault="004F1747" w:rsidP="004F1747">
            <w:pPr>
              <w:numPr>
                <w:ilvl w:val="0"/>
                <w:numId w:val="13"/>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Apologies received </w:t>
            </w:r>
            <w:r w:rsidR="00C91230">
              <w:rPr>
                <w:rFonts w:asciiTheme="minorHAnsi" w:eastAsiaTheme="minorHAnsi" w:hAnsiTheme="minorHAnsi" w:cstheme="minorBidi"/>
                <w:sz w:val="22"/>
                <w:szCs w:val="22"/>
                <w:lang w:eastAsia="en-US"/>
              </w:rPr>
              <w:t xml:space="preserve">as listed </w:t>
            </w:r>
            <w:proofErr w:type="gramStart"/>
            <w:r w:rsidR="00C91230">
              <w:rPr>
                <w:rFonts w:asciiTheme="minorHAnsi" w:eastAsiaTheme="minorHAnsi" w:hAnsiTheme="minorHAnsi" w:cstheme="minorBidi"/>
                <w:sz w:val="22"/>
                <w:szCs w:val="22"/>
                <w:lang w:eastAsia="en-US"/>
              </w:rPr>
              <w:t>above</w:t>
            </w:r>
            <w:r>
              <w:rPr>
                <w:rFonts w:asciiTheme="minorHAnsi" w:eastAsiaTheme="minorHAnsi" w:hAnsiTheme="minorHAnsi" w:cstheme="minorBidi"/>
                <w:sz w:val="22"/>
                <w:szCs w:val="22"/>
                <w:lang w:eastAsia="en-US"/>
              </w:rPr>
              <w:t xml:space="preserve"> </w:t>
            </w:r>
            <w:r w:rsidR="00801C2D">
              <w:rPr>
                <w:rFonts w:asciiTheme="minorHAnsi" w:eastAsiaTheme="minorHAnsi" w:hAnsiTheme="minorHAnsi" w:cstheme="minorBidi"/>
                <w:sz w:val="22"/>
                <w:szCs w:val="22"/>
                <w:lang w:eastAsia="en-US"/>
              </w:rPr>
              <w:t>.</w:t>
            </w:r>
            <w:proofErr w:type="gramEnd"/>
            <w:r w:rsidR="00801C2D">
              <w:rPr>
                <w:rFonts w:asciiTheme="minorHAnsi" w:eastAsiaTheme="minorHAnsi" w:hAnsiTheme="minorHAnsi" w:cstheme="minorBidi"/>
                <w:sz w:val="22"/>
                <w:szCs w:val="22"/>
                <w:lang w:eastAsia="en-US"/>
              </w:rPr>
              <w:t xml:space="preserve">  </w:t>
            </w:r>
            <w:r w:rsidR="00A214A6">
              <w:rPr>
                <w:rFonts w:asciiTheme="minorHAnsi" w:eastAsiaTheme="minorHAnsi" w:hAnsiTheme="minorHAnsi" w:cstheme="minorBidi"/>
                <w:sz w:val="22"/>
                <w:szCs w:val="22"/>
                <w:lang w:eastAsia="en-US"/>
              </w:rPr>
              <w:t xml:space="preserve">Since the last meeting Geoff </w:t>
            </w:r>
            <w:r w:rsidR="00801C2D">
              <w:rPr>
                <w:rFonts w:asciiTheme="minorHAnsi" w:eastAsiaTheme="minorHAnsi" w:hAnsiTheme="minorHAnsi" w:cstheme="minorBidi"/>
                <w:sz w:val="22"/>
                <w:szCs w:val="22"/>
                <w:lang w:eastAsia="en-US"/>
              </w:rPr>
              <w:t xml:space="preserve">Townley </w:t>
            </w:r>
            <w:r w:rsidR="00677AFB">
              <w:rPr>
                <w:rFonts w:asciiTheme="minorHAnsi" w:eastAsiaTheme="minorHAnsi" w:hAnsiTheme="minorHAnsi" w:cstheme="minorBidi"/>
                <w:sz w:val="22"/>
                <w:szCs w:val="22"/>
                <w:lang w:eastAsia="en-US"/>
              </w:rPr>
              <w:t xml:space="preserve">has </w:t>
            </w:r>
            <w:r w:rsidR="00CE38C0">
              <w:rPr>
                <w:rFonts w:asciiTheme="minorHAnsi" w:eastAsiaTheme="minorHAnsi" w:hAnsiTheme="minorHAnsi" w:cstheme="minorBidi"/>
                <w:sz w:val="22"/>
                <w:szCs w:val="22"/>
                <w:lang w:eastAsia="en-US"/>
              </w:rPr>
              <w:t>resigned</w:t>
            </w:r>
            <w:r w:rsidR="00A214A6">
              <w:rPr>
                <w:rFonts w:asciiTheme="minorHAnsi" w:eastAsiaTheme="minorHAnsi" w:hAnsiTheme="minorHAnsi" w:cstheme="minorBidi"/>
                <w:sz w:val="22"/>
                <w:szCs w:val="22"/>
                <w:lang w:eastAsia="en-US"/>
              </w:rPr>
              <w:t>.  The group expressed their appreciation for</w:t>
            </w:r>
            <w:r w:rsidR="006552AF">
              <w:rPr>
                <w:rFonts w:asciiTheme="minorHAnsi" w:eastAsiaTheme="minorHAnsi" w:hAnsiTheme="minorHAnsi" w:cstheme="minorBidi"/>
                <w:sz w:val="22"/>
                <w:szCs w:val="22"/>
                <w:lang w:eastAsia="en-US"/>
              </w:rPr>
              <w:t xml:space="preserve"> the time he has given to the work, in particular for his efforts on both the car park and the new telephone system.</w:t>
            </w:r>
          </w:p>
          <w:p w:rsidR="00677AFB" w:rsidRDefault="00677AFB" w:rsidP="00677AFB">
            <w:pPr>
              <w:ind w:left="360"/>
              <w:rPr>
                <w:rFonts w:asciiTheme="minorHAnsi" w:eastAsiaTheme="minorHAnsi" w:hAnsiTheme="minorHAnsi" w:cstheme="minorBidi"/>
                <w:sz w:val="22"/>
                <w:szCs w:val="22"/>
                <w:lang w:eastAsia="en-US"/>
              </w:rPr>
            </w:pPr>
          </w:p>
          <w:p w:rsidR="004F1747" w:rsidRDefault="00B37B1B" w:rsidP="00677AFB">
            <w:pPr>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group agreed that Susan Barton would act as </w:t>
            </w:r>
            <w:r w:rsidR="00EC1578">
              <w:rPr>
                <w:rFonts w:asciiTheme="minorHAnsi" w:eastAsiaTheme="minorHAnsi" w:hAnsiTheme="minorHAnsi" w:cstheme="minorBidi"/>
                <w:sz w:val="22"/>
                <w:szCs w:val="22"/>
                <w:lang w:eastAsia="en-US"/>
              </w:rPr>
              <w:t>C</w:t>
            </w:r>
            <w:r>
              <w:rPr>
                <w:rFonts w:asciiTheme="minorHAnsi" w:eastAsiaTheme="minorHAnsi" w:hAnsiTheme="minorHAnsi" w:cstheme="minorBidi"/>
                <w:sz w:val="22"/>
                <w:szCs w:val="22"/>
                <w:lang w:eastAsia="en-US"/>
              </w:rPr>
              <w:t xml:space="preserve">hair, </w:t>
            </w:r>
            <w:r w:rsidR="00EC1578">
              <w:rPr>
                <w:rFonts w:asciiTheme="minorHAnsi" w:eastAsiaTheme="minorHAnsi" w:hAnsiTheme="minorHAnsi" w:cstheme="minorBidi"/>
                <w:sz w:val="22"/>
                <w:szCs w:val="22"/>
                <w:lang w:eastAsia="en-US"/>
              </w:rPr>
              <w:t>and Paul Lardner would act as Vice Chair.  T</w:t>
            </w:r>
            <w:r>
              <w:rPr>
                <w:rFonts w:asciiTheme="minorHAnsi" w:eastAsiaTheme="minorHAnsi" w:hAnsiTheme="minorHAnsi" w:cstheme="minorBidi"/>
                <w:sz w:val="22"/>
                <w:szCs w:val="22"/>
                <w:lang w:eastAsia="en-US"/>
              </w:rPr>
              <w:t xml:space="preserve">o share responsibilities chairing the meetings would be shared on rotation amongst those had expressed an interest in doing this.  </w:t>
            </w:r>
            <w:r w:rsidR="00EC1578">
              <w:rPr>
                <w:rFonts w:asciiTheme="minorHAnsi" w:eastAsiaTheme="minorHAnsi" w:hAnsiTheme="minorHAnsi" w:cstheme="minorBidi"/>
                <w:sz w:val="22"/>
                <w:szCs w:val="22"/>
                <w:lang w:eastAsia="en-US"/>
              </w:rPr>
              <w:t>The group would continue to share other roles and responsibilities to be discussed as and when these arise.</w:t>
            </w:r>
          </w:p>
          <w:p w:rsidR="00382DE4" w:rsidRDefault="00546E8B" w:rsidP="004F1747">
            <w:pPr>
              <w:numPr>
                <w:ilvl w:val="0"/>
                <w:numId w:val="13"/>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Volunteers to chair:  </w:t>
            </w:r>
            <w:r w:rsidR="00006794">
              <w:rPr>
                <w:rFonts w:asciiTheme="minorHAnsi" w:eastAsiaTheme="minorHAnsi" w:hAnsiTheme="minorHAnsi" w:cstheme="minorBidi"/>
                <w:sz w:val="22"/>
                <w:szCs w:val="22"/>
                <w:lang w:eastAsia="en-US"/>
              </w:rPr>
              <w:t>SB</w:t>
            </w:r>
            <w:r>
              <w:rPr>
                <w:rFonts w:asciiTheme="minorHAnsi" w:eastAsiaTheme="minorHAnsi" w:hAnsiTheme="minorHAnsi" w:cstheme="minorBidi"/>
                <w:sz w:val="22"/>
                <w:szCs w:val="22"/>
                <w:lang w:eastAsia="en-US"/>
              </w:rPr>
              <w:t xml:space="preserve">, </w:t>
            </w:r>
            <w:r w:rsidR="00006794">
              <w:rPr>
                <w:rFonts w:asciiTheme="minorHAnsi" w:eastAsiaTheme="minorHAnsi" w:hAnsiTheme="minorHAnsi" w:cstheme="minorBidi"/>
                <w:sz w:val="22"/>
                <w:szCs w:val="22"/>
                <w:lang w:eastAsia="en-US"/>
              </w:rPr>
              <w:t>PL</w:t>
            </w:r>
            <w:r>
              <w:rPr>
                <w:rFonts w:asciiTheme="minorHAnsi" w:eastAsiaTheme="minorHAnsi" w:hAnsiTheme="minorHAnsi" w:cstheme="minorBidi"/>
                <w:sz w:val="22"/>
                <w:szCs w:val="22"/>
                <w:lang w:eastAsia="en-US"/>
              </w:rPr>
              <w:t xml:space="preserve">, </w:t>
            </w:r>
            <w:r w:rsidR="00006794">
              <w:rPr>
                <w:rFonts w:asciiTheme="minorHAnsi" w:eastAsiaTheme="minorHAnsi" w:hAnsiTheme="minorHAnsi" w:cstheme="minorBidi"/>
                <w:sz w:val="22"/>
                <w:szCs w:val="22"/>
                <w:lang w:eastAsia="en-US"/>
              </w:rPr>
              <w:t>KC</w:t>
            </w:r>
          </w:p>
          <w:p w:rsidR="00EC1578" w:rsidRDefault="00EC1578" w:rsidP="00EC1578">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Action Point</w:t>
            </w:r>
            <w:r w:rsidR="00A021A0">
              <w:rPr>
                <w:rFonts w:asciiTheme="minorHAnsi" w:eastAsiaTheme="minorHAnsi" w:hAnsiTheme="minorHAnsi" w:cstheme="minorBidi"/>
                <w:b/>
                <w:sz w:val="22"/>
                <w:szCs w:val="22"/>
                <w:lang w:eastAsia="en-US"/>
              </w:rPr>
              <w:t xml:space="preserve"> 1</w:t>
            </w:r>
            <w:r>
              <w:rPr>
                <w:rFonts w:asciiTheme="minorHAnsi" w:eastAsiaTheme="minorHAnsi" w:hAnsiTheme="minorHAnsi" w:cstheme="minorBidi"/>
                <w:b/>
                <w:sz w:val="22"/>
                <w:szCs w:val="22"/>
                <w:lang w:eastAsia="en-US"/>
              </w:rPr>
              <w:t>:</w:t>
            </w:r>
            <w:r>
              <w:rPr>
                <w:rFonts w:ascii="Arial" w:hAnsi="Arial" w:cs="Arial"/>
                <w:sz w:val="28"/>
                <w:szCs w:val="28"/>
              </w:rPr>
              <w:t xml:space="preserve"> </w:t>
            </w:r>
            <w:r w:rsidR="00006794">
              <w:rPr>
                <w:rFonts w:ascii="Arial" w:hAnsi="Arial" w:cs="Arial"/>
                <w:sz w:val="22"/>
                <w:szCs w:val="20"/>
              </w:rPr>
              <w:t>SB</w:t>
            </w:r>
            <w:r w:rsidRPr="00EC1578">
              <w:rPr>
                <w:rFonts w:ascii="Arial" w:hAnsi="Arial" w:cs="Arial"/>
                <w:sz w:val="20"/>
                <w:szCs w:val="20"/>
              </w:rPr>
              <w:t xml:space="preserve"> will email out dates of local Fareham CCG meetings so we can volunteer to attend future meetings</w:t>
            </w:r>
            <w:r>
              <w:rPr>
                <w:rFonts w:ascii="Arial" w:hAnsi="Arial" w:cs="Arial"/>
                <w:sz w:val="28"/>
                <w:szCs w:val="28"/>
              </w:rPr>
              <w:t>.</w:t>
            </w:r>
          </w:p>
          <w:p w:rsidR="00EC1578" w:rsidRPr="00360522" w:rsidRDefault="00EC1578" w:rsidP="00EC1578">
            <w:pPr>
              <w:ind w:left="360"/>
              <w:rPr>
                <w:rFonts w:asciiTheme="minorHAnsi" w:eastAsiaTheme="minorHAnsi" w:hAnsiTheme="minorHAnsi" w:cstheme="minorBidi"/>
                <w:sz w:val="22"/>
                <w:szCs w:val="22"/>
                <w:lang w:eastAsia="en-US"/>
              </w:rPr>
            </w:pPr>
          </w:p>
        </w:tc>
      </w:tr>
      <w:tr w:rsidR="004F1747" w:rsidRPr="00360522" w:rsidTr="004F1747">
        <w:tc>
          <w:tcPr>
            <w:tcW w:w="675" w:type="dxa"/>
          </w:tcPr>
          <w:p w:rsidR="004F1747" w:rsidRPr="00360522" w:rsidRDefault="004F1747"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2.</w:t>
            </w:r>
          </w:p>
        </w:tc>
        <w:tc>
          <w:tcPr>
            <w:tcW w:w="9333" w:type="dxa"/>
          </w:tcPr>
          <w:p w:rsidR="00EA48D4" w:rsidRDefault="004F1747" w:rsidP="00EA48D4">
            <w:pPr>
              <w:rPr>
                <w:rFonts w:asciiTheme="minorHAnsi" w:eastAsiaTheme="minorHAnsi" w:hAnsiTheme="minorHAnsi" w:cstheme="minorBidi"/>
                <w:sz w:val="22"/>
                <w:szCs w:val="22"/>
                <w:lang w:eastAsia="en-US"/>
              </w:rPr>
            </w:pPr>
            <w:r w:rsidRPr="00E62C0C">
              <w:rPr>
                <w:rFonts w:asciiTheme="minorHAnsi" w:eastAsiaTheme="minorHAnsi" w:hAnsiTheme="minorHAnsi" w:cstheme="minorBidi"/>
                <w:b/>
                <w:sz w:val="22"/>
                <w:szCs w:val="22"/>
                <w:lang w:eastAsia="en-US"/>
              </w:rPr>
              <w:t>Minutes of the last meeting</w:t>
            </w:r>
            <w:r w:rsidRPr="00E62C0C">
              <w:rPr>
                <w:rFonts w:asciiTheme="minorHAnsi" w:eastAsiaTheme="minorHAnsi" w:hAnsiTheme="minorHAnsi" w:cstheme="minorBidi"/>
                <w:sz w:val="22"/>
                <w:szCs w:val="22"/>
                <w:lang w:eastAsia="en-US"/>
              </w:rPr>
              <w:t xml:space="preserve"> – </w:t>
            </w:r>
          </w:p>
          <w:p w:rsidR="00EA48D4" w:rsidRPr="00E62C0C" w:rsidRDefault="00C91230" w:rsidP="00EA48D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Were agreed – thanks to </w:t>
            </w:r>
            <w:r w:rsidR="00006794">
              <w:rPr>
                <w:rFonts w:asciiTheme="minorHAnsi" w:eastAsiaTheme="minorHAnsi" w:hAnsiTheme="minorHAnsi" w:cstheme="minorBidi"/>
                <w:sz w:val="22"/>
                <w:szCs w:val="22"/>
                <w:lang w:eastAsia="en-US"/>
              </w:rPr>
              <w:t>JG</w:t>
            </w:r>
            <w:r>
              <w:rPr>
                <w:rFonts w:asciiTheme="minorHAnsi" w:eastAsiaTheme="minorHAnsi" w:hAnsiTheme="minorHAnsi" w:cstheme="minorBidi"/>
                <w:sz w:val="22"/>
                <w:szCs w:val="22"/>
                <w:lang w:eastAsia="en-US"/>
              </w:rPr>
              <w:t xml:space="preserve"> for</w:t>
            </w:r>
            <w:r w:rsidR="00006794">
              <w:rPr>
                <w:rFonts w:asciiTheme="minorHAnsi" w:eastAsiaTheme="minorHAnsi" w:hAnsiTheme="minorHAnsi" w:cstheme="minorBidi"/>
                <w:sz w:val="22"/>
                <w:szCs w:val="22"/>
                <w:lang w:eastAsia="en-US"/>
              </w:rPr>
              <w:t xml:space="preserve"> agreeing to take</w:t>
            </w:r>
            <w:r>
              <w:rPr>
                <w:rFonts w:asciiTheme="minorHAnsi" w:eastAsiaTheme="minorHAnsi" w:hAnsiTheme="minorHAnsi" w:cstheme="minorBidi"/>
                <w:sz w:val="22"/>
                <w:szCs w:val="22"/>
                <w:lang w:eastAsia="en-US"/>
              </w:rPr>
              <w:t xml:space="preserve"> these.</w:t>
            </w:r>
          </w:p>
          <w:p w:rsidR="004F1747" w:rsidRPr="00E62C0C" w:rsidRDefault="004F1747" w:rsidP="00360522">
            <w:pPr>
              <w:rPr>
                <w:rFonts w:asciiTheme="minorHAnsi" w:eastAsiaTheme="minorHAnsi" w:hAnsiTheme="minorHAnsi" w:cstheme="minorBidi"/>
                <w:sz w:val="22"/>
                <w:szCs w:val="22"/>
                <w:lang w:eastAsia="en-US"/>
              </w:rPr>
            </w:pPr>
          </w:p>
        </w:tc>
      </w:tr>
      <w:tr w:rsidR="004F1747" w:rsidRPr="00360522" w:rsidTr="004F1747">
        <w:tc>
          <w:tcPr>
            <w:tcW w:w="675" w:type="dxa"/>
          </w:tcPr>
          <w:p w:rsidR="004F1747" w:rsidRPr="00360522" w:rsidRDefault="00ED0E1B"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9333" w:type="dxa"/>
          </w:tcPr>
          <w:p w:rsidR="004F1747" w:rsidRDefault="004F1747"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Surgery Update</w:t>
            </w:r>
          </w:p>
          <w:p w:rsidR="00EC1578" w:rsidRDefault="00EC1578" w:rsidP="00EC1578">
            <w:pPr>
              <w:rPr>
                <w:rFonts w:ascii="Arial" w:hAnsi="Arial" w:cs="Arial"/>
                <w:sz w:val="20"/>
                <w:szCs w:val="20"/>
              </w:rPr>
            </w:pPr>
            <w:r w:rsidRPr="00EC1578">
              <w:rPr>
                <w:rFonts w:ascii="Arial" w:hAnsi="Arial" w:cs="Arial"/>
                <w:sz w:val="20"/>
                <w:szCs w:val="20"/>
                <w:u w:val="single"/>
              </w:rPr>
              <w:t>Car Parking</w:t>
            </w:r>
            <w:r w:rsidRPr="00EC1578">
              <w:rPr>
                <w:rFonts w:ascii="Arial" w:hAnsi="Arial" w:cs="Arial"/>
                <w:sz w:val="20"/>
                <w:szCs w:val="20"/>
              </w:rPr>
              <w:t xml:space="preserve">, most patients are appreciative of why we are doing the car parking initiative and the fact that we as a surgery will not be making a profit from any fines. There appears to be fewer people using the car park to collect parcels. </w:t>
            </w:r>
            <w:r w:rsidR="00006794">
              <w:rPr>
                <w:rFonts w:ascii="Arial" w:hAnsi="Arial" w:cs="Arial"/>
                <w:sz w:val="20"/>
                <w:szCs w:val="20"/>
              </w:rPr>
              <w:t>CH</w:t>
            </w:r>
            <w:r w:rsidRPr="00EC1578">
              <w:rPr>
                <w:rFonts w:ascii="Arial" w:hAnsi="Arial" w:cs="Arial"/>
                <w:sz w:val="20"/>
                <w:szCs w:val="20"/>
              </w:rPr>
              <w:t xml:space="preserve"> has informed the personnel at the Post Office of the car parking regulations and the fines will come into force so the work force will have no excuses for using our car parking facilities. </w:t>
            </w:r>
          </w:p>
          <w:p w:rsidR="000F28EB" w:rsidRDefault="000F28EB" w:rsidP="00EC1578">
            <w:pPr>
              <w:rPr>
                <w:rFonts w:ascii="Arial" w:hAnsi="Arial" w:cs="Arial"/>
                <w:sz w:val="20"/>
                <w:szCs w:val="20"/>
              </w:rPr>
            </w:pPr>
          </w:p>
          <w:p w:rsidR="000F28EB" w:rsidRPr="00EC1578" w:rsidRDefault="000F28EB" w:rsidP="000F28EB">
            <w:pPr>
              <w:rPr>
                <w:rFonts w:ascii="Arial" w:hAnsi="Arial" w:cs="Arial"/>
                <w:sz w:val="20"/>
                <w:szCs w:val="20"/>
              </w:rPr>
            </w:pPr>
            <w:r w:rsidRPr="00EC1578">
              <w:rPr>
                <w:rFonts w:ascii="Arial" w:hAnsi="Arial" w:cs="Arial"/>
                <w:sz w:val="20"/>
                <w:szCs w:val="20"/>
              </w:rPr>
              <w:t>In the</w:t>
            </w:r>
            <w:r>
              <w:rPr>
                <w:rFonts w:ascii="Arial" w:hAnsi="Arial" w:cs="Arial"/>
                <w:sz w:val="20"/>
                <w:szCs w:val="20"/>
              </w:rPr>
              <w:t xml:space="preserve"> forthcoming</w:t>
            </w:r>
            <w:r w:rsidRPr="00EC1578">
              <w:rPr>
                <w:rFonts w:ascii="Arial" w:hAnsi="Arial" w:cs="Arial"/>
                <w:sz w:val="20"/>
                <w:szCs w:val="20"/>
              </w:rPr>
              <w:t xml:space="preserve"> newsletter we need explained the virtual car parking permit, (that it is not an actual permit) and it lasts for 24 hours.</w:t>
            </w:r>
          </w:p>
          <w:p w:rsidR="00EC1578" w:rsidRPr="00EC1578" w:rsidRDefault="00EC1578" w:rsidP="00EC1578">
            <w:pPr>
              <w:rPr>
                <w:rFonts w:ascii="Arial" w:hAnsi="Arial" w:cs="Arial"/>
                <w:sz w:val="20"/>
                <w:szCs w:val="20"/>
              </w:rPr>
            </w:pPr>
          </w:p>
          <w:p w:rsidR="005B7488" w:rsidRPr="00EC1578" w:rsidRDefault="00EA48D4" w:rsidP="005B7488">
            <w:pPr>
              <w:rPr>
                <w:rFonts w:ascii="Arial" w:hAnsi="Arial" w:cs="Arial"/>
                <w:sz w:val="20"/>
                <w:szCs w:val="20"/>
              </w:rPr>
            </w:pPr>
            <w:r>
              <w:rPr>
                <w:rFonts w:asciiTheme="minorHAnsi" w:eastAsiaTheme="minorHAnsi" w:hAnsiTheme="minorHAnsi" w:cstheme="minorBidi"/>
                <w:b/>
                <w:sz w:val="22"/>
                <w:szCs w:val="22"/>
                <w:lang w:eastAsia="en-US"/>
              </w:rPr>
              <w:t>Action Point</w:t>
            </w:r>
            <w:r w:rsidR="00A021A0">
              <w:rPr>
                <w:rFonts w:asciiTheme="minorHAnsi" w:eastAsiaTheme="minorHAnsi" w:hAnsiTheme="minorHAnsi" w:cstheme="minorBidi"/>
                <w:b/>
                <w:sz w:val="22"/>
                <w:szCs w:val="22"/>
                <w:lang w:eastAsia="en-US"/>
              </w:rPr>
              <w:t xml:space="preserve"> 2</w:t>
            </w:r>
            <w:r>
              <w:rPr>
                <w:rFonts w:asciiTheme="minorHAnsi" w:eastAsiaTheme="minorHAnsi" w:hAnsiTheme="minorHAnsi" w:cstheme="minorBidi"/>
                <w:b/>
                <w:sz w:val="22"/>
                <w:szCs w:val="22"/>
                <w:lang w:eastAsia="en-US"/>
              </w:rPr>
              <w:t>:</w:t>
            </w:r>
            <w:r w:rsidR="005B7488" w:rsidRPr="00EC1578">
              <w:rPr>
                <w:rFonts w:ascii="Arial" w:hAnsi="Arial" w:cs="Arial"/>
                <w:sz w:val="20"/>
                <w:szCs w:val="20"/>
              </w:rPr>
              <w:t xml:space="preserve"> </w:t>
            </w:r>
            <w:r w:rsidR="00746B75">
              <w:rPr>
                <w:rFonts w:ascii="Arial" w:hAnsi="Arial" w:cs="Arial"/>
                <w:sz w:val="20"/>
                <w:szCs w:val="20"/>
              </w:rPr>
              <w:t>SB</w:t>
            </w:r>
            <w:r w:rsidR="005B7488" w:rsidRPr="00EC1578">
              <w:rPr>
                <w:rFonts w:ascii="Arial" w:hAnsi="Arial" w:cs="Arial"/>
                <w:sz w:val="20"/>
                <w:szCs w:val="20"/>
              </w:rPr>
              <w:t xml:space="preserve"> is going to contact La</w:t>
            </w:r>
            <w:r w:rsidR="005B7488">
              <w:rPr>
                <w:rFonts w:ascii="Arial" w:hAnsi="Arial" w:cs="Arial"/>
                <w:sz w:val="20"/>
                <w:szCs w:val="20"/>
              </w:rPr>
              <w:t>w</w:t>
            </w:r>
            <w:r w:rsidR="005B7488" w:rsidRPr="00EC1578">
              <w:rPr>
                <w:rFonts w:ascii="Arial" w:hAnsi="Arial" w:cs="Arial"/>
                <w:sz w:val="20"/>
                <w:szCs w:val="20"/>
              </w:rPr>
              <w:t>rence</w:t>
            </w:r>
            <w:r w:rsidR="005B7488">
              <w:rPr>
                <w:rFonts w:ascii="Arial" w:hAnsi="Arial" w:cs="Arial"/>
                <w:sz w:val="20"/>
                <w:szCs w:val="20"/>
              </w:rPr>
              <w:t xml:space="preserve"> Jackson</w:t>
            </w:r>
            <w:r w:rsidR="00746B75">
              <w:rPr>
                <w:rFonts w:ascii="Arial" w:hAnsi="Arial" w:cs="Arial"/>
                <w:sz w:val="20"/>
                <w:szCs w:val="20"/>
              </w:rPr>
              <w:t xml:space="preserve"> (LJ)</w:t>
            </w:r>
            <w:r w:rsidR="005B7488" w:rsidRPr="00EC1578">
              <w:rPr>
                <w:rFonts w:ascii="Arial" w:hAnsi="Arial" w:cs="Arial"/>
                <w:sz w:val="20"/>
                <w:szCs w:val="20"/>
              </w:rPr>
              <w:t xml:space="preserve"> about the upcoming surgery Newsletter. </w:t>
            </w:r>
            <w:r w:rsidR="00746B75">
              <w:rPr>
                <w:rFonts w:ascii="Arial" w:hAnsi="Arial" w:cs="Arial"/>
                <w:sz w:val="20"/>
                <w:szCs w:val="20"/>
              </w:rPr>
              <w:t>CH</w:t>
            </w:r>
            <w:r w:rsidR="005B7488" w:rsidRPr="00EC1578">
              <w:rPr>
                <w:rFonts w:ascii="Arial" w:hAnsi="Arial" w:cs="Arial"/>
                <w:sz w:val="20"/>
                <w:szCs w:val="20"/>
              </w:rPr>
              <w:t xml:space="preserve"> has already been in touch with </w:t>
            </w:r>
            <w:r w:rsidR="00746B75">
              <w:rPr>
                <w:rFonts w:ascii="Arial" w:hAnsi="Arial" w:cs="Arial"/>
                <w:sz w:val="20"/>
                <w:szCs w:val="20"/>
              </w:rPr>
              <w:t>LJ</w:t>
            </w:r>
            <w:r w:rsidR="000F28EB">
              <w:rPr>
                <w:rFonts w:ascii="Arial" w:hAnsi="Arial" w:cs="Arial"/>
                <w:sz w:val="20"/>
                <w:szCs w:val="20"/>
              </w:rPr>
              <w:t xml:space="preserve"> about this and other items</w:t>
            </w:r>
            <w:proofErr w:type="gramStart"/>
            <w:r w:rsidR="000F28EB">
              <w:rPr>
                <w:rFonts w:ascii="Arial" w:hAnsi="Arial" w:cs="Arial"/>
                <w:sz w:val="20"/>
                <w:szCs w:val="20"/>
              </w:rPr>
              <w:t>.</w:t>
            </w:r>
            <w:r w:rsidR="005B7488" w:rsidRPr="00EC1578">
              <w:rPr>
                <w:rFonts w:ascii="Arial" w:hAnsi="Arial" w:cs="Arial"/>
                <w:sz w:val="20"/>
                <w:szCs w:val="20"/>
              </w:rPr>
              <w:t>.</w:t>
            </w:r>
            <w:proofErr w:type="gramEnd"/>
            <w:r w:rsidR="005B7488" w:rsidRPr="00EC1578">
              <w:rPr>
                <w:rFonts w:ascii="Arial" w:hAnsi="Arial" w:cs="Arial"/>
                <w:sz w:val="20"/>
                <w:szCs w:val="20"/>
              </w:rPr>
              <w:t xml:space="preserve"> </w:t>
            </w:r>
          </w:p>
          <w:p w:rsidR="00EA48D4" w:rsidRPr="00360522" w:rsidRDefault="00EA48D4" w:rsidP="00EA48D4">
            <w:pPr>
              <w:rPr>
                <w:rFonts w:asciiTheme="minorHAnsi" w:eastAsiaTheme="minorHAnsi" w:hAnsiTheme="minorHAnsi" w:cstheme="minorBidi"/>
                <w:sz w:val="22"/>
                <w:szCs w:val="22"/>
                <w:lang w:eastAsia="en-US"/>
              </w:rPr>
            </w:pPr>
          </w:p>
        </w:tc>
      </w:tr>
      <w:tr w:rsidR="004F1747" w:rsidRPr="00EB33D1" w:rsidTr="004F1747">
        <w:tc>
          <w:tcPr>
            <w:tcW w:w="675" w:type="dxa"/>
          </w:tcPr>
          <w:p w:rsidR="004F1747" w:rsidRPr="00EB33D1" w:rsidRDefault="004F1747" w:rsidP="00360522">
            <w:pPr>
              <w:rPr>
                <w:rFonts w:asciiTheme="minorHAnsi" w:eastAsiaTheme="minorHAnsi" w:hAnsiTheme="minorHAnsi" w:cstheme="minorBidi"/>
                <w:sz w:val="20"/>
                <w:szCs w:val="20"/>
                <w:lang w:eastAsia="en-US"/>
              </w:rPr>
            </w:pPr>
            <w:r w:rsidRPr="00EB33D1">
              <w:rPr>
                <w:rFonts w:asciiTheme="minorHAnsi" w:eastAsiaTheme="minorHAnsi" w:hAnsiTheme="minorHAnsi" w:cstheme="minorBidi"/>
                <w:sz w:val="20"/>
                <w:szCs w:val="20"/>
                <w:lang w:eastAsia="en-US"/>
              </w:rPr>
              <w:t>4.</w:t>
            </w:r>
          </w:p>
        </w:tc>
        <w:tc>
          <w:tcPr>
            <w:tcW w:w="9333" w:type="dxa"/>
          </w:tcPr>
          <w:p w:rsidR="00EA48D4" w:rsidRPr="00EB33D1" w:rsidRDefault="00546E8B" w:rsidP="00360522">
            <w:pPr>
              <w:rPr>
                <w:rFonts w:asciiTheme="minorHAnsi" w:eastAsiaTheme="minorHAnsi" w:hAnsiTheme="minorHAnsi" w:cstheme="minorBidi"/>
                <w:b/>
                <w:sz w:val="20"/>
                <w:szCs w:val="20"/>
                <w:lang w:eastAsia="en-US"/>
              </w:rPr>
            </w:pPr>
            <w:r w:rsidRPr="00EB33D1">
              <w:rPr>
                <w:rFonts w:asciiTheme="minorHAnsi" w:eastAsiaTheme="minorHAnsi" w:hAnsiTheme="minorHAnsi" w:cstheme="minorBidi"/>
                <w:b/>
                <w:sz w:val="20"/>
                <w:szCs w:val="20"/>
                <w:lang w:eastAsia="en-US"/>
              </w:rPr>
              <w:t xml:space="preserve">Items for Discussion with </w:t>
            </w:r>
            <w:r w:rsidR="00EB33D1" w:rsidRPr="00EB33D1">
              <w:rPr>
                <w:rFonts w:asciiTheme="minorHAnsi" w:eastAsiaTheme="minorHAnsi" w:hAnsiTheme="minorHAnsi" w:cstheme="minorBidi"/>
                <w:b/>
                <w:sz w:val="20"/>
                <w:szCs w:val="20"/>
                <w:lang w:eastAsia="en-US"/>
              </w:rPr>
              <w:t>Suella Fernandez MP</w:t>
            </w:r>
          </w:p>
          <w:p w:rsidR="00546E8B" w:rsidRPr="00EB33D1" w:rsidRDefault="00546E8B" w:rsidP="00546E8B">
            <w:pPr>
              <w:rPr>
                <w:rFonts w:ascii="Arial" w:hAnsi="Arial" w:cs="Arial"/>
                <w:sz w:val="20"/>
                <w:szCs w:val="20"/>
              </w:rPr>
            </w:pPr>
            <w:r w:rsidRPr="00EB33D1">
              <w:rPr>
                <w:rFonts w:ascii="Arial" w:hAnsi="Arial" w:cs="Arial"/>
                <w:sz w:val="20"/>
                <w:szCs w:val="20"/>
              </w:rPr>
              <w:t xml:space="preserve">Suella, our MP joined the meeting at this point. She thanked </w:t>
            </w:r>
            <w:r w:rsidR="00EB33D1" w:rsidRPr="00EB33D1">
              <w:rPr>
                <w:rFonts w:ascii="Arial" w:hAnsi="Arial" w:cs="Arial"/>
                <w:sz w:val="20"/>
                <w:szCs w:val="20"/>
              </w:rPr>
              <w:t>the group</w:t>
            </w:r>
            <w:r w:rsidRPr="00EB33D1">
              <w:rPr>
                <w:rFonts w:ascii="Arial" w:hAnsi="Arial" w:cs="Arial"/>
                <w:sz w:val="20"/>
                <w:szCs w:val="20"/>
              </w:rPr>
              <w:t xml:space="preserve"> for the invitation to attend our meeting; she also thanked </w:t>
            </w:r>
            <w:r w:rsidR="00EB33D1" w:rsidRPr="00EB33D1">
              <w:rPr>
                <w:rFonts w:ascii="Arial" w:hAnsi="Arial" w:cs="Arial"/>
                <w:sz w:val="20"/>
                <w:szCs w:val="20"/>
              </w:rPr>
              <w:t>us</w:t>
            </w:r>
            <w:r w:rsidRPr="00EB33D1">
              <w:rPr>
                <w:rFonts w:ascii="Arial" w:hAnsi="Arial" w:cs="Arial"/>
                <w:sz w:val="20"/>
                <w:szCs w:val="20"/>
              </w:rPr>
              <w:t xml:space="preserve"> for our voluntary work to further the interest of the patients of this surgery.</w:t>
            </w:r>
          </w:p>
          <w:p w:rsidR="00EB33D1" w:rsidRPr="00EB33D1" w:rsidRDefault="00EB33D1" w:rsidP="00546E8B">
            <w:pPr>
              <w:rPr>
                <w:rFonts w:ascii="Arial" w:hAnsi="Arial" w:cs="Arial"/>
                <w:sz w:val="20"/>
                <w:szCs w:val="20"/>
              </w:rPr>
            </w:pPr>
          </w:p>
          <w:p w:rsidR="00EB33D1" w:rsidRPr="00EB33D1" w:rsidRDefault="00EB33D1" w:rsidP="00EB33D1">
            <w:pPr>
              <w:rPr>
                <w:rFonts w:ascii="Arial" w:hAnsi="Arial" w:cs="Arial"/>
                <w:sz w:val="20"/>
                <w:szCs w:val="20"/>
              </w:rPr>
            </w:pPr>
            <w:r w:rsidRPr="00EB33D1">
              <w:rPr>
                <w:rFonts w:ascii="Arial" w:hAnsi="Arial" w:cs="Arial"/>
                <w:sz w:val="20"/>
                <w:szCs w:val="20"/>
                <w:u w:val="single"/>
              </w:rPr>
              <w:t>Bus Service to Fareham hospital</w:t>
            </w:r>
            <w:r w:rsidR="00F34791">
              <w:rPr>
                <w:rFonts w:ascii="Arial" w:hAnsi="Arial" w:cs="Arial"/>
                <w:sz w:val="20"/>
                <w:szCs w:val="20"/>
                <w:u w:val="single"/>
              </w:rPr>
              <w:t xml:space="preserve"> - </w:t>
            </w:r>
            <w:r w:rsidRPr="00EB33D1">
              <w:rPr>
                <w:rFonts w:ascii="Arial" w:hAnsi="Arial" w:cs="Arial"/>
                <w:sz w:val="20"/>
                <w:szCs w:val="20"/>
              </w:rPr>
              <w:t xml:space="preserve">The Task Force at the hospital and Suella have spoken to the Managing Director of First Bus who says there in not sufficient demand for a bus service. We find this to be unacceptable. </w:t>
            </w:r>
          </w:p>
          <w:p w:rsidR="00EB33D1" w:rsidRPr="00EB33D1" w:rsidRDefault="00EB33D1" w:rsidP="00EB33D1">
            <w:pPr>
              <w:rPr>
                <w:rFonts w:ascii="Arial" w:hAnsi="Arial" w:cs="Arial"/>
                <w:sz w:val="20"/>
                <w:szCs w:val="20"/>
              </w:rPr>
            </w:pPr>
          </w:p>
          <w:p w:rsidR="00EB33D1" w:rsidRPr="00EB33D1" w:rsidRDefault="00EB33D1" w:rsidP="00EB33D1">
            <w:pPr>
              <w:rPr>
                <w:rFonts w:ascii="Arial" w:hAnsi="Arial" w:cs="Arial"/>
                <w:sz w:val="20"/>
                <w:szCs w:val="20"/>
              </w:rPr>
            </w:pPr>
            <w:r w:rsidRPr="00EB33D1">
              <w:rPr>
                <w:rFonts w:ascii="Arial" w:hAnsi="Arial" w:cs="Arial"/>
                <w:sz w:val="20"/>
                <w:szCs w:val="20"/>
              </w:rPr>
              <w:t xml:space="preserve">We would like to recommend a detour bus route for the X4 and to put forward the argument there is a </w:t>
            </w:r>
            <w:r w:rsidRPr="00EB33D1">
              <w:rPr>
                <w:rFonts w:ascii="Arial" w:hAnsi="Arial" w:cs="Arial"/>
                <w:sz w:val="20"/>
                <w:szCs w:val="20"/>
              </w:rPr>
              <w:lastRenderedPageBreak/>
              <w:t>renewed demand for a bus service. The hospital now has a lot more patients as there are more clinics and there are the same day access clinics. Also there is soon to be completed an 80 bed Rest Home next to the hospital and there is also the possibility that school children could use the bus to access Brookfield school. The route we are putting forward would simply be to add a little extra so the bus would join Brook Lane from the roundabout at the top of the A27 travel down Brook Lane, enter the hospital where there would be a bus stop and then turn around in the car park and return via Brook Lane up to the roundabout where it would re</w:t>
            </w:r>
            <w:r w:rsidR="00BD18E3">
              <w:rPr>
                <w:rFonts w:ascii="Arial" w:hAnsi="Arial" w:cs="Arial"/>
                <w:sz w:val="20"/>
                <w:szCs w:val="20"/>
              </w:rPr>
              <w:t>-</w:t>
            </w:r>
            <w:r w:rsidRPr="00EB33D1">
              <w:rPr>
                <w:rFonts w:ascii="Arial" w:hAnsi="Arial" w:cs="Arial"/>
                <w:sz w:val="20"/>
                <w:szCs w:val="20"/>
              </w:rPr>
              <w:t>join its existing route.</w:t>
            </w:r>
          </w:p>
          <w:p w:rsidR="00EB33D1" w:rsidRPr="00EB33D1" w:rsidRDefault="00EB33D1" w:rsidP="00546E8B">
            <w:pPr>
              <w:rPr>
                <w:rFonts w:ascii="Arial" w:hAnsi="Arial" w:cs="Arial"/>
                <w:sz w:val="20"/>
                <w:szCs w:val="20"/>
              </w:rPr>
            </w:pPr>
          </w:p>
          <w:p w:rsidR="00EB33D1" w:rsidRPr="00EB33D1" w:rsidRDefault="00EB39F5" w:rsidP="00546E8B">
            <w:pPr>
              <w:rPr>
                <w:rFonts w:ascii="Arial" w:hAnsi="Arial" w:cs="Arial"/>
                <w:sz w:val="20"/>
                <w:szCs w:val="20"/>
              </w:rPr>
            </w:pPr>
            <w:r w:rsidRPr="00EB33D1">
              <w:rPr>
                <w:rFonts w:asciiTheme="minorHAnsi" w:eastAsiaTheme="minorHAnsi" w:hAnsiTheme="minorHAnsi" w:cstheme="minorBidi"/>
                <w:b/>
                <w:sz w:val="20"/>
                <w:szCs w:val="20"/>
                <w:lang w:eastAsia="en-US"/>
              </w:rPr>
              <w:t>Action Point</w:t>
            </w:r>
            <w:r w:rsidR="00A021A0">
              <w:rPr>
                <w:rFonts w:asciiTheme="minorHAnsi" w:eastAsiaTheme="minorHAnsi" w:hAnsiTheme="minorHAnsi" w:cstheme="minorBidi"/>
                <w:b/>
                <w:sz w:val="20"/>
                <w:szCs w:val="20"/>
                <w:lang w:eastAsia="en-US"/>
              </w:rPr>
              <w:t xml:space="preserve"> 3</w:t>
            </w:r>
            <w:proofErr w:type="gramStart"/>
            <w:r w:rsidRPr="00EB33D1">
              <w:rPr>
                <w:rFonts w:asciiTheme="minorHAnsi" w:eastAsiaTheme="minorHAnsi" w:hAnsiTheme="minorHAnsi" w:cstheme="minorBidi"/>
                <w:b/>
                <w:sz w:val="20"/>
                <w:szCs w:val="20"/>
                <w:lang w:eastAsia="en-US"/>
              </w:rPr>
              <w:t>:</w:t>
            </w:r>
            <w:r>
              <w:rPr>
                <w:rFonts w:asciiTheme="minorHAnsi" w:eastAsiaTheme="minorHAnsi" w:hAnsiTheme="minorHAnsi" w:cstheme="minorBidi"/>
                <w:b/>
                <w:sz w:val="20"/>
                <w:szCs w:val="20"/>
                <w:lang w:eastAsia="en-US"/>
              </w:rPr>
              <w:t xml:space="preserve">  </w:t>
            </w:r>
            <w:r w:rsidRPr="00EB33D1">
              <w:rPr>
                <w:rFonts w:ascii="Arial" w:hAnsi="Arial" w:cs="Arial"/>
                <w:sz w:val="20"/>
                <w:szCs w:val="20"/>
              </w:rPr>
              <w:t>:</w:t>
            </w:r>
            <w:proofErr w:type="gramEnd"/>
            <w:r>
              <w:rPr>
                <w:rFonts w:ascii="Arial" w:hAnsi="Arial" w:cs="Arial"/>
                <w:sz w:val="20"/>
                <w:szCs w:val="20"/>
              </w:rPr>
              <w:t xml:space="preserve"> Suella will write again to the MD of First Bus to point out the additional demand for a service and th</w:t>
            </w:r>
            <w:r w:rsidR="0079064C">
              <w:rPr>
                <w:rFonts w:ascii="Arial" w:hAnsi="Arial" w:cs="Arial"/>
                <w:sz w:val="20"/>
                <w:szCs w:val="20"/>
              </w:rPr>
              <w:t xml:space="preserve">at the hospital can be serviced by a minor deviation from an existing route.  </w:t>
            </w:r>
          </w:p>
          <w:p w:rsidR="00EB33D1" w:rsidRPr="00EB33D1" w:rsidRDefault="00EB33D1" w:rsidP="00546E8B">
            <w:pPr>
              <w:rPr>
                <w:rFonts w:ascii="Arial" w:hAnsi="Arial" w:cs="Arial"/>
                <w:sz w:val="20"/>
                <w:szCs w:val="20"/>
              </w:rPr>
            </w:pPr>
          </w:p>
          <w:p w:rsidR="0079064C" w:rsidRPr="00966A9B" w:rsidRDefault="0079064C" w:rsidP="0079064C">
            <w:pPr>
              <w:rPr>
                <w:rFonts w:ascii="Arial" w:hAnsi="Arial" w:cs="Arial"/>
                <w:sz w:val="20"/>
                <w:szCs w:val="20"/>
              </w:rPr>
            </w:pPr>
            <w:r w:rsidRPr="00966A9B">
              <w:rPr>
                <w:rFonts w:ascii="Arial" w:hAnsi="Arial" w:cs="Arial"/>
                <w:sz w:val="20"/>
                <w:szCs w:val="20"/>
              </w:rPr>
              <w:t xml:space="preserve">A survey is available from Suella to determine the demand for a bus service to the hospital. </w:t>
            </w:r>
            <w:r w:rsidR="0054753A">
              <w:rPr>
                <w:rFonts w:ascii="Arial" w:hAnsi="Arial" w:cs="Arial"/>
                <w:sz w:val="20"/>
                <w:szCs w:val="20"/>
              </w:rPr>
              <w:t>SB</w:t>
            </w:r>
            <w:r w:rsidRPr="00966A9B">
              <w:rPr>
                <w:rFonts w:ascii="Arial" w:hAnsi="Arial" w:cs="Arial"/>
                <w:sz w:val="20"/>
                <w:szCs w:val="20"/>
              </w:rPr>
              <w:t xml:space="preserve"> has a copy of this and we can make them available in the surgery, they are already available in the hospital.</w:t>
            </w:r>
          </w:p>
          <w:p w:rsidR="00EB33D1" w:rsidRPr="00EB33D1" w:rsidRDefault="00EB33D1" w:rsidP="00546E8B">
            <w:pPr>
              <w:rPr>
                <w:rFonts w:ascii="Arial" w:hAnsi="Arial" w:cs="Arial"/>
                <w:sz w:val="20"/>
                <w:szCs w:val="20"/>
              </w:rPr>
            </w:pPr>
          </w:p>
          <w:p w:rsidR="00EB33D1" w:rsidRPr="00EB33D1" w:rsidRDefault="0079064C" w:rsidP="00546E8B">
            <w:pPr>
              <w:rPr>
                <w:rFonts w:ascii="Arial" w:hAnsi="Arial" w:cs="Arial"/>
                <w:sz w:val="20"/>
                <w:szCs w:val="20"/>
              </w:rPr>
            </w:pPr>
            <w:r w:rsidRPr="00EB33D1">
              <w:rPr>
                <w:rFonts w:asciiTheme="minorHAnsi" w:eastAsiaTheme="minorHAnsi" w:hAnsiTheme="minorHAnsi" w:cstheme="minorBidi"/>
                <w:b/>
                <w:sz w:val="20"/>
                <w:szCs w:val="20"/>
                <w:lang w:eastAsia="en-US"/>
              </w:rPr>
              <w:t>Action Point</w:t>
            </w:r>
            <w:r w:rsidR="00A021A0">
              <w:rPr>
                <w:rFonts w:asciiTheme="minorHAnsi" w:eastAsiaTheme="minorHAnsi" w:hAnsiTheme="minorHAnsi" w:cstheme="minorBidi"/>
                <w:b/>
                <w:sz w:val="20"/>
                <w:szCs w:val="20"/>
                <w:lang w:eastAsia="en-US"/>
              </w:rPr>
              <w:t xml:space="preserve"> 4</w:t>
            </w:r>
            <w:proofErr w:type="gramStart"/>
            <w:r w:rsidRPr="00EB33D1">
              <w:rPr>
                <w:rFonts w:asciiTheme="minorHAnsi" w:eastAsiaTheme="minorHAnsi" w:hAnsiTheme="minorHAnsi" w:cstheme="minorBidi"/>
                <w:b/>
                <w:sz w:val="20"/>
                <w:szCs w:val="20"/>
                <w:lang w:eastAsia="en-US"/>
              </w:rPr>
              <w:t>:</w:t>
            </w:r>
            <w:r>
              <w:rPr>
                <w:rFonts w:asciiTheme="minorHAnsi" w:eastAsiaTheme="minorHAnsi" w:hAnsiTheme="minorHAnsi" w:cstheme="minorBidi"/>
                <w:b/>
                <w:sz w:val="20"/>
                <w:szCs w:val="20"/>
                <w:lang w:eastAsia="en-US"/>
              </w:rPr>
              <w:t xml:space="preserve">  </w:t>
            </w:r>
            <w:r w:rsidRPr="00EB33D1">
              <w:rPr>
                <w:rFonts w:ascii="Arial" w:hAnsi="Arial" w:cs="Arial"/>
                <w:sz w:val="20"/>
                <w:szCs w:val="20"/>
              </w:rPr>
              <w:t>:</w:t>
            </w:r>
            <w:proofErr w:type="gramEnd"/>
            <w:r>
              <w:rPr>
                <w:rFonts w:ascii="Arial" w:hAnsi="Arial" w:cs="Arial"/>
                <w:sz w:val="20"/>
                <w:szCs w:val="20"/>
              </w:rPr>
              <w:t xml:space="preserve"> </w:t>
            </w:r>
            <w:r w:rsidR="00B133A9">
              <w:rPr>
                <w:rFonts w:ascii="Arial" w:hAnsi="Arial" w:cs="Arial"/>
                <w:sz w:val="20"/>
                <w:szCs w:val="20"/>
              </w:rPr>
              <w:t>SB</w:t>
            </w:r>
            <w:r>
              <w:rPr>
                <w:rFonts w:ascii="Arial" w:hAnsi="Arial" w:cs="Arial"/>
                <w:sz w:val="20"/>
                <w:szCs w:val="20"/>
              </w:rPr>
              <w:t xml:space="preserve"> to send the </w:t>
            </w:r>
            <w:r w:rsidR="00966A9B">
              <w:rPr>
                <w:rFonts w:ascii="Arial" w:hAnsi="Arial" w:cs="Arial"/>
                <w:sz w:val="20"/>
                <w:szCs w:val="20"/>
              </w:rPr>
              <w:t xml:space="preserve">survey to </w:t>
            </w:r>
            <w:r w:rsidR="0054753A">
              <w:rPr>
                <w:rFonts w:ascii="Arial" w:hAnsi="Arial" w:cs="Arial"/>
                <w:sz w:val="20"/>
                <w:szCs w:val="20"/>
              </w:rPr>
              <w:t>CH</w:t>
            </w:r>
            <w:r w:rsidR="00966A9B">
              <w:rPr>
                <w:rFonts w:ascii="Arial" w:hAnsi="Arial" w:cs="Arial"/>
                <w:sz w:val="20"/>
                <w:szCs w:val="20"/>
              </w:rPr>
              <w:t xml:space="preserve"> to make some copies available in the surgery, to Michele Sha</w:t>
            </w:r>
            <w:r w:rsidR="0054753A">
              <w:rPr>
                <w:rFonts w:ascii="Arial" w:hAnsi="Arial" w:cs="Arial"/>
                <w:sz w:val="20"/>
                <w:szCs w:val="20"/>
              </w:rPr>
              <w:t>r</w:t>
            </w:r>
            <w:r w:rsidR="00966A9B">
              <w:rPr>
                <w:rFonts w:ascii="Arial" w:hAnsi="Arial" w:cs="Arial"/>
                <w:sz w:val="20"/>
                <w:szCs w:val="20"/>
              </w:rPr>
              <w:t xml:space="preserve">pe for the surgery patient notice board and </w:t>
            </w:r>
            <w:r w:rsidR="0054753A">
              <w:rPr>
                <w:rFonts w:ascii="Arial" w:hAnsi="Arial" w:cs="Arial"/>
                <w:sz w:val="20"/>
                <w:szCs w:val="20"/>
              </w:rPr>
              <w:t>LJ</w:t>
            </w:r>
            <w:r w:rsidR="00966A9B">
              <w:rPr>
                <w:rFonts w:ascii="Arial" w:hAnsi="Arial" w:cs="Arial"/>
                <w:sz w:val="20"/>
                <w:szCs w:val="20"/>
              </w:rPr>
              <w:t xml:space="preserve"> to mention in the newsletter.</w:t>
            </w:r>
          </w:p>
          <w:p w:rsidR="00EB33D1" w:rsidRPr="00EB33D1" w:rsidRDefault="00EB33D1" w:rsidP="00546E8B">
            <w:pPr>
              <w:rPr>
                <w:rFonts w:ascii="Arial" w:hAnsi="Arial" w:cs="Arial"/>
                <w:sz w:val="20"/>
                <w:szCs w:val="20"/>
              </w:rPr>
            </w:pPr>
          </w:p>
          <w:p w:rsidR="00F34791" w:rsidRPr="00F34791" w:rsidRDefault="00F34791" w:rsidP="00F34791">
            <w:pPr>
              <w:rPr>
                <w:rFonts w:ascii="Arial" w:hAnsi="Arial" w:cs="Arial"/>
                <w:sz w:val="20"/>
                <w:szCs w:val="20"/>
              </w:rPr>
            </w:pPr>
            <w:r>
              <w:rPr>
                <w:rFonts w:ascii="Arial" w:hAnsi="Arial" w:cs="Arial"/>
                <w:sz w:val="20"/>
                <w:szCs w:val="20"/>
                <w:u w:val="single"/>
              </w:rPr>
              <w:t xml:space="preserve">Surgery Capacity - </w:t>
            </w:r>
            <w:r w:rsidRPr="00F34791">
              <w:rPr>
                <w:rFonts w:ascii="Arial" w:hAnsi="Arial" w:cs="Arial"/>
                <w:sz w:val="20"/>
                <w:szCs w:val="20"/>
              </w:rPr>
              <w:t xml:space="preserve">We discussed the issue of the stress on the surgery </w:t>
            </w:r>
            <w:r>
              <w:rPr>
                <w:rFonts w:ascii="Arial" w:hAnsi="Arial" w:cs="Arial"/>
                <w:sz w:val="20"/>
                <w:szCs w:val="20"/>
              </w:rPr>
              <w:t xml:space="preserve">as a result </w:t>
            </w:r>
            <w:r w:rsidRPr="00F34791">
              <w:rPr>
                <w:rFonts w:ascii="Arial" w:hAnsi="Arial" w:cs="Arial"/>
                <w:sz w:val="20"/>
                <w:szCs w:val="20"/>
              </w:rPr>
              <w:t>of</w:t>
            </w:r>
            <w:r w:rsidR="00E22518">
              <w:rPr>
                <w:rFonts w:ascii="Arial" w:hAnsi="Arial" w:cs="Arial"/>
                <w:sz w:val="20"/>
                <w:szCs w:val="20"/>
              </w:rPr>
              <w:t xml:space="preserve"> increased patients due to new and</w:t>
            </w:r>
            <w:r w:rsidRPr="00F34791">
              <w:rPr>
                <w:rFonts w:ascii="Arial" w:hAnsi="Arial" w:cs="Arial"/>
                <w:sz w:val="20"/>
                <w:szCs w:val="20"/>
              </w:rPr>
              <w:t xml:space="preserve"> planned housing development in the area. The surgery had 9,700 patients, </w:t>
            </w:r>
            <w:r w:rsidR="00E22518">
              <w:rPr>
                <w:rFonts w:ascii="Arial" w:hAnsi="Arial" w:cs="Arial"/>
                <w:sz w:val="20"/>
                <w:szCs w:val="20"/>
              </w:rPr>
              <w:t>but following the closure of a local surgery we are now up to</w:t>
            </w:r>
            <w:r w:rsidRPr="00F34791">
              <w:rPr>
                <w:rFonts w:ascii="Arial" w:hAnsi="Arial" w:cs="Arial"/>
                <w:sz w:val="20"/>
                <w:szCs w:val="20"/>
              </w:rPr>
              <w:t xml:space="preserve"> </w:t>
            </w:r>
            <w:proofErr w:type="gramStart"/>
            <w:r w:rsidRPr="00F34791">
              <w:rPr>
                <w:rFonts w:ascii="Arial" w:hAnsi="Arial" w:cs="Arial"/>
                <w:sz w:val="20"/>
                <w:szCs w:val="20"/>
              </w:rPr>
              <w:t xml:space="preserve">12,500 </w:t>
            </w:r>
            <w:r w:rsidR="00E22518">
              <w:rPr>
                <w:rFonts w:ascii="Arial" w:hAnsi="Arial" w:cs="Arial"/>
                <w:sz w:val="20"/>
                <w:szCs w:val="20"/>
              </w:rPr>
              <w:t xml:space="preserve"> patients</w:t>
            </w:r>
            <w:proofErr w:type="gramEnd"/>
            <w:r w:rsidR="00E22518">
              <w:rPr>
                <w:rFonts w:ascii="Arial" w:hAnsi="Arial" w:cs="Arial"/>
                <w:sz w:val="20"/>
                <w:szCs w:val="20"/>
              </w:rPr>
              <w:t xml:space="preserve">, </w:t>
            </w:r>
            <w:r w:rsidRPr="00F34791">
              <w:rPr>
                <w:rFonts w:ascii="Arial" w:hAnsi="Arial" w:cs="Arial"/>
                <w:sz w:val="20"/>
                <w:szCs w:val="20"/>
              </w:rPr>
              <w:t xml:space="preserve">with the likelihood of thousands more with the coming of the Greenaway Lane development. </w:t>
            </w:r>
            <w:r w:rsidR="00E22518">
              <w:rPr>
                <w:rFonts w:ascii="Arial" w:hAnsi="Arial" w:cs="Arial"/>
                <w:sz w:val="20"/>
                <w:szCs w:val="20"/>
              </w:rPr>
              <w:t xml:space="preserve">Local surgeries in the area are filled beyond capacity, </w:t>
            </w:r>
            <w:r w:rsidR="00A021A0">
              <w:rPr>
                <w:rFonts w:ascii="Arial" w:hAnsi="Arial" w:cs="Arial"/>
                <w:sz w:val="20"/>
                <w:szCs w:val="20"/>
              </w:rPr>
              <w:t xml:space="preserve">and our </w:t>
            </w:r>
            <w:r w:rsidRPr="00F34791">
              <w:rPr>
                <w:rFonts w:ascii="Arial" w:hAnsi="Arial" w:cs="Arial"/>
                <w:sz w:val="20"/>
                <w:szCs w:val="20"/>
              </w:rPr>
              <w:t xml:space="preserve">very last resort would be to shut the books to new patients. </w:t>
            </w:r>
          </w:p>
          <w:p w:rsidR="00F34791" w:rsidRPr="00F34791" w:rsidRDefault="00F34791" w:rsidP="00F34791">
            <w:pPr>
              <w:rPr>
                <w:rFonts w:ascii="Arial" w:hAnsi="Arial" w:cs="Arial"/>
                <w:sz w:val="20"/>
                <w:szCs w:val="20"/>
              </w:rPr>
            </w:pPr>
          </w:p>
          <w:p w:rsidR="00235068" w:rsidRDefault="00A021A0" w:rsidP="00F34791">
            <w:pPr>
              <w:rPr>
                <w:rFonts w:ascii="Arial" w:hAnsi="Arial" w:cs="Arial"/>
                <w:sz w:val="20"/>
                <w:szCs w:val="20"/>
              </w:rPr>
            </w:pPr>
            <w:r w:rsidRPr="00EB33D1">
              <w:rPr>
                <w:rFonts w:asciiTheme="minorHAnsi" w:eastAsiaTheme="minorHAnsi" w:hAnsiTheme="minorHAnsi" w:cstheme="minorBidi"/>
                <w:b/>
                <w:sz w:val="20"/>
                <w:szCs w:val="20"/>
                <w:lang w:eastAsia="en-US"/>
              </w:rPr>
              <w:t>Action Point</w:t>
            </w:r>
            <w:r>
              <w:rPr>
                <w:rFonts w:asciiTheme="minorHAnsi" w:eastAsiaTheme="minorHAnsi" w:hAnsiTheme="minorHAnsi" w:cstheme="minorBidi"/>
                <w:b/>
                <w:sz w:val="20"/>
                <w:szCs w:val="20"/>
                <w:lang w:eastAsia="en-US"/>
              </w:rPr>
              <w:t xml:space="preserve"> 5</w:t>
            </w:r>
            <w:r w:rsidR="00F34791" w:rsidRPr="00F34791">
              <w:rPr>
                <w:rFonts w:ascii="Arial" w:hAnsi="Arial" w:cs="Arial"/>
                <w:sz w:val="20"/>
                <w:szCs w:val="20"/>
              </w:rPr>
              <w:t xml:space="preserve">: We need to approach the CCG about our concerns in order to increase services to the area including more doctors for the area or even a new surgery for </w:t>
            </w:r>
            <w:proofErr w:type="spellStart"/>
            <w:r w:rsidR="00F34791" w:rsidRPr="00F34791">
              <w:rPr>
                <w:rFonts w:ascii="Arial" w:hAnsi="Arial" w:cs="Arial"/>
                <w:sz w:val="20"/>
                <w:szCs w:val="20"/>
              </w:rPr>
              <w:t>Warsash</w:t>
            </w:r>
            <w:proofErr w:type="spellEnd"/>
            <w:r w:rsidR="00F34791" w:rsidRPr="00F34791">
              <w:rPr>
                <w:rFonts w:ascii="Arial" w:hAnsi="Arial" w:cs="Arial"/>
                <w:sz w:val="20"/>
                <w:szCs w:val="20"/>
              </w:rPr>
              <w:t xml:space="preserve">. </w:t>
            </w:r>
          </w:p>
          <w:p w:rsidR="00235068" w:rsidRDefault="00235068" w:rsidP="00F34791">
            <w:pPr>
              <w:rPr>
                <w:rFonts w:ascii="Arial" w:hAnsi="Arial" w:cs="Arial"/>
                <w:sz w:val="20"/>
                <w:szCs w:val="20"/>
              </w:rPr>
            </w:pPr>
          </w:p>
          <w:p w:rsidR="00F34791" w:rsidRPr="00F34791" w:rsidRDefault="00235068" w:rsidP="00F34791">
            <w:pPr>
              <w:rPr>
                <w:rFonts w:ascii="Arial" w:hAnsi="Arial" w:cs="Arial"/>
                <w:sz w:val="20"/>
                <w:szCs w:val="20"/>
              </w:rPr>
            </w:pPr>
            <w:r w:rsidRPr="00EB33D1">
              <w:rPr>
                <w:rFonts w:asciiTheme="minorHAnsi" w:eastAsiaTheme="minorHAnsi" w:hAnsiTheme="minorHAnsi" w:cstheme="minorBidi"/>
                <w:b/>
                <w:sz w:val="20"/>
                <w:szCs w:val="20"/>
                <w:lang w:eastAsia="en-US"/>
              </w:rPr>
              <w:t>Action Point</w:t>
            </w:r>
            <w:r>
              <w:rPr>
                <w:rFonts w:asciiTheme="minorHAnsi" w:eastAsiaTheme="minorHAnsi" w:hAnsiTheme="minorHAnsi" w:cstheme="minorBidi"/>
                <w:b/>
                <w:sz w:val="20"/>
                <w:szCs w:val="20"/>
                <w:lang w:eastAsia="en-US"/>
              </w:rPr>
              <w:t xml:space="preserve"> 6: </w:t>
            </w:r>
            <w:r w:rsidR="0054753A">
              <w:rPr>
                <w:rFonts w:ascii="Arial" w:hAnsi="Arial" w:cs="Arial"/>
                <w:sz w:val="20"/>
                <w:szCs w:val="20"/>
              </w:rPr>
              <w:t>CH</w:t>
            </w:r>
            <w:r w:rsidR="00F34791" w:rsidRPr="00F34791">
              <w:rPr>
                <w:rFonts w:ascii="Arial" w:hAnsi="Arial" w:cs="Arial"/>
                <w:sz w:val="20"/>
                <w:szCs w:val="20"/>
              </w:rPr>
              <w:t xml:space="preserve"> to officially inform Suella of our concerns, adding patient data numbers to increase the strength of the case she can put forward to the CGG too.</w:t>
            </w:r>
          </w:p>
          <w:p w:rsidR="00F34791" w:rsidRPr="00EB33D1" w:rsidRDefault="00F34791" w:rsidP="00F34791">
            <w:pPr>
              <w:rPr>
                <w:rFonts w:ascii="Arial" w:hAnsi="Arial" w:cs="Arial"/>
                <w:sz w:val="20"/>
                <w:szCs w:val="20"/>
                <w:u w:val="single"/>
              </w:rPr>
            </w:pPr>
          </w:p>
          <w:p w:rsidR="00235068" w:rsidRDefault="00235068" w:rsidP="00235068">
            <w:pPr>
              <w:rPr>
                <w:rFonts w:ascii="Arial" w:hAnsi="Arial" w:cs="Arial"/>
                <w:sz w:val="20"/>
                <w:szCs w:val="20"/>
              </w:rPr>
            </w:pPr>
            <w:r w:rsidRPr="00235068">
              <w:rPr>
                <w:rFonts w:ascii="Arial" w:hAnsi="Arial" w:cs="Arial"/>
                <w:sz w:val="20"/>
                <w:szCs w:val="20"/>
                <w:u w:val="single"/>
              </w:rPr>
              <w:t>Retention of clinical staff</w:t>
            </w:r>
            <w:r>
              <w:rPr>
                <w:rFonts w:ascii="Arial" w:hAnsi="Arial" w:cs="Arial"/>
                <w:sz w:val="20"/>
                <w:szCs w:val="20"/>
                <w:u w:val="single"/>
              </w:rPr>
              <w:t xml:space="preserve"> </w:t>
            </w:r>
            <w:proofErr w:type="gramStart"/>
            <w:r>
              <w:rPr>
                <w:rFonts w:ascii="Arial" w:hAnsi="Arial" w:cs="Arial"/>
                <w:sz w:val="20"/>
                <w:szCs w:val="20"/>
                <w:u w:val="single"/>
              </w:rPr>
              <w:t xml:space="preserve">-  </w:t>
            </w:r>
            <w:r w:rsidRPr="00235068">
              <w:rPr>
                <w:rFonts w:ascii="Arial" w:hAnsi="Arial" w:cs="Arial"/>
                <w:sz w:val="20"/>
                <w:szCs w:val="20"/>
              </w:rPr>
              <w:t>The</w:t>
            </w:r>
            <w:proofErr w:type="gramEnd"/>
            <w:r w:rsidRPr="00235068">
              <w:rPr>
                <w:rFonts w:ascii="Arial" w:hAnsi="Arial" w:cs="Arial"/>
                <w:sz w:val="20"/>
                <w:szCs w:val="20"/>
              </w:rPr>
              <w:t xml:space="preserve"> important issue of retention of doctors and nurses was impressed upon Suella along with the importance of a health awareness campaign; how patients can best help themselves. A</w:t>
            </w:r>
          </w:p>
          <w:p w:rsidR="00235068" w:rsidRDefault="00235068" w:rsidP="00235068">
            <w:pPr>
              <w:rPr>
                <w:rFonts w:asciiTheme="minorHAnsi" w:eastAsiaTheme="minorHAnsi" w:hAnsiTheme="minorHAnsi" w:cstheme="minorBidi"/>
                <w:b/>
                <w:sz w:val="20"/>
                <w:szCs w:val="20"/>
                <w:lang w:eastAsia="en-US"/>
              </w:rPr>
            </w:pPr>
          </w:p>
          <w:p w:rsidR="00235068" w:rsidRDefault="00235068" w:rsidP="00235068">
            <w:pPr>
              <w:rPr>
                <w:rFonts w:ascii="Arial" w:hAnsi="Arial" w:cs="Arial"/>
                <w:sz w:val="20"/>
                <w:szCs w:val="20"/>
              </w:rPr>
            </w:pPr>
            <w:r w:rsidRPr="00EB33D1">
              <w:rPr>
                <w:rFonts w:asciiTheme="minorHAnsi" w:eastAsiaTheme="minorHAnsi" w:hAnsiTheme="minorHAnsi" w:cstheme="minorBidi"/>
                <w:b/>
                <w:sz w:val="20"/>
                <w:szCs w:val="20"/>
                <w:lang w:eastAsia="en-US"/>
              </w:rPr>
              <w:t>Action Point</w:t>
            </w:r>
            <w:r>
              <w:rPr>
                <w:rFonts w:asciiTheme="minorHAnsi" w:eastAsiaTheme="minorHAnsi" w:hAnsiTheme="minorHAnsi" w:cstheme="minorBidi"/>
                <w:b/>
                <w:sz w:val="20"/>
                <w:szCs w:val="20"/>
                <w:lang w:eastAsia="en-US"/>
              </w:rPr>
              <w:t xml:space="preserve"> 7:  </w:t>
            </w:r>
            <w:r w:rsidR="009738D8">
              <w:rPr>
                <w:rFonts w:asciiTheme="minorHAnsi" w:eastAsiaTheme="minorHAnsi" w:hAnsiTheme="minorHAnsi" w:cstheme="minorBidi"/>
                <w:sz w:val="20"/>
                <w:szCs w:val="20"/>
                <w:lang w:eastAsia="en-US"/>
              </w:rPr>
              <w:t>SB</w:t>
            </w:r>
            <w:r w:rsidR="009738D8">
              <w:rPr>
                <w:rFonts w:asciiTheme="minorHAnsi" w:eastAsiaTheme="minorHAnsi" w:hAnsiTheme="minorHAnsi" w:cstheme="minorBidi"/>
                <w:b/>
                <w:sz w:val="20"/>
                <w:szCs w:val="20"/>
                <w:lang w:eastAsia="en-US"/>
              </w:rPr>
              <w:t xml:space="preserve"> </w:t>
            </w:r>
            <w:r w:rsidR="009738D8">
              <w:rPr>
                <w:rFonts w:ascii="Arial" w:hAnsi="Arial" w:cs="Arial"/>
                <w:sz w:val="20"/>
                <w:szCs w:val="20"/>
              </w:rPr>
              <w:t>to contact</w:t>
            </w:r>
            <w:r w:rsidRPr="00235068">
              <w:rPr>
                <w:rFonts w:ascii="Arial" w:hAnsi="Arial" w:cs="Arial"/>
                <w:sz w:val="20"/>
                <w:szCs w:val="20"/>
              </w:rPr>
              <w:t xml:space="preserve"> </w:t>
            </w:r>
            <w:r w:rsidR="0054753A">
              <w:rPr>
                <w:rFonts w:ascii="Arial" w:hAnsi="Arial" w:cs="Arial"/>
                <w:sz w:val="20"/>
                <w:szCs w:val="20"/>
              </w:rPr>
              <w:t>LJ</w:t>
            </w:r>
            <w:r w:rsidR="000455BF">
              <w:rPr>
                <w:rFonts w:ascii="Arial" w:hAnsi="Arial" w:cs="Arial"/>
                <w:sz w:val="20"/>
                <w:szCs w:val="20"/>
              </w:rPr>
              <w:t xml:space="preserve"> to</w:t>
            </w:r>
            <w:r w:rsidRPr="00235068">
              <w:rPr>
                <w:rFonts w:ascii="Arial" w:hAnsi="Arial" w:cs="Arial"/>
                <w:sz w:val="20"/>
                <w:szCs w:val="20"/>
              </w:rPr>
              <w:t xml:space="preserve"> include this in the Newsletter</w:t>
            </w:r>
            <w:r w:rsidR="000455BF">
              <w:rPr>
                <w:rFonts w:ascii="Arial" w:hAnsi="Arial" w:cs="Arial"/>
                <w:sz w:val="20"/>
                <w:szCs w:val="20"/>
              </w:rPr>
              <w:t xml:space="preserve"> and</w:t>
            </w:r>
            <w:r w:rsidRPr="00235068">
              <w:rPr>
                <w:rFonts w:ascii="Arial" w:hAnsi="Arial" w:cs="Arial"/>
                <w:sz w:val="20"/>
                <w:szCs w:val="20"/>
              </w:rPr>
              <w:t xml:space="preserve"> to include signpost</w:t>
            </w:r>
            <w:r w:rsidR="000455BF">
              <w:rPr>
                <w:rFonts w:ascii="Arial" w:hAnsi="Arial" w:cs="Arial"/>
                <w:sz w:val="20"/>
                <w:szCs w:val="20"/>
              </w:rPr>
              <w:t>ing information on</w:t>
            </w:r>
            <w:r w:rsidRPr="00235068">
              <w:rPr>
                <w:rFonts w:ascii="Arial" w:hAnsi="Arial" w:cs="Arial"/>
                <w:sz w:val="20"/>
                <w:szCs w:val="20"/>
              </w:rPr>
              <w:t xml:space="preserve"> how patients can help themselves </w:t>
            </w:r>
            <w:r w:rsidR="000455BF">
              <w:rPr>
                <w:rFonts w:ascii="Arial" w:hAnsi="Arial" w:cs="Arial"/>
                <w:sz w:val="20"/>
                <w:szCs w:val="20"/>
              </w:rPr>
              <w:t>indicating</w:t>
            </w:r>
            <w:r w:rsidRPr="00235068">
              <w:rPr>
                <w:rFonts w:ascii="Arial" w:hAnsi="Arial" w:cs="Arial"/>
                <w:sz w:val="20"/>
                <w:szCs w:val="20"/>
              </w:rPr>
              <w:t xml:space="preserve"> what services can be accessed before recourse to a doctor’s appointment.</w:t>
            </w:r>
          </w:p>
          <w:p w:rsidR="000455BF" w:rsidRDefault="000455BF" w:rsidP="00235068">
            <w:pPr>
              <w:rPr>
                <w:rFonts w:ascii="Arial" w:hAnsi="Arial" w:cs="Arial"/>
                <w:sz w:val="20"/>
                <w:szCs w:val="20"/>
              </w:rPr>
            </w:pPr>
          </w:p>
          <w:p w:rsidR="00EB33D1" w:rsidRDefault="000455BF" w:rsidP="00546E8B">
            <w:pPr>
              <w:rPr>
                <w:rFonts w:ascii="Arial" w:hAnsi="Arial" w:cs="Arial"/>
                <w:sz w:val="20"/>
                <w:szCs w:val="20"/>
                <w:u w:val="single"/>
              </w:rPr>
            </w:pPr>
            <w:r>
              <w:rPr>
                <w:rFonts w:ascii="Arial" w:hAnsi="Arial" w:cs="Arial"/>
                <w:sz w:val="20"/>
                <w:szCs w:val="20"/>
              </w:rPr>
              <w:t xml:space="preserve">The group thanked Suella Fernandes for attending.  They also thanked Dr </w:t>
            </w:r>
            <w:proofErr w:type="spellStart"/>
            <w:r>
              <w:rPr>
                <w:rFonts w:ascii="Arial" w:hAnsi="Arial" w:cs="Arial"/>
                <w:sz w:val="20"/>
                <w:szCs w:val="20"/>
              </w:rPr>
              <w:t>Haslehurst</w:t>
            </w:r>
            <w:proofErr w:type="spellEnd"/>
            <w:r>
              <w:rPr>
                <w:rFonts w:ascii="Arial" w:hAnsi="Arial" w:cs="Arial"/>
                <w:sz w:val="20"/>
                <w:szCs w:val="20"/>
              </w:rPr>
              <w:t xml:space="preserve"> and Dr Sexton for attending after surgery, and Mel Watson for deputising for the Practice Manager.</w:t>
            </w:r>
          </w:p>
          <w:p w:rsidR="003B5F57" w:rsidRPr="00EB33D1" w:rsidRDefault="003B5F57" w:rsidP="000455BF">
            <w:pPr>
              <w:rPr>
                <w:rFonts w:asciiTheme="minorHAnsi" w:eastAsiaTheme="minorHAnsi" w:hAnsiTheme="minorHAnsi" w:cstheme="minorBidi"/>
                <w:sz w:val="20"/>
                <w:szCs w:val="20"/>
                <w:lang w:eastAsia="en-US"/>
              </w:rPr>
            </w:pPr>
          </w:p>
        </w:tc>
      </w:tr>
      <w:tr w:rsidR="004F1747" w:rsidRPr="00EB33D1" w:rsidTr="004F1747">
        <w:tc>
          <w:tcPr>
            <w:tcW w:w="675" w:type="dxa"/>
          </w:tcPr>
          <w:p w:rsidR="004F1747" w:rsidRPr="00EB33D1" w:rsidRDefault="006006C4" w:rsidP="00360522">
            <w:pPr>
              <w:rPr>
                <w:rFonts w:asciiTheme="minorHAnsi" w:eastAsiaTheme="minorHAnsi" w:hAnsiTheme="minorHAnsi" w:cstheme="minorBidi"/>
                <w:sz w:val="20"/>
                <w:szCs w:val="20"/>
                <w:lang w:eastAsia="en-US"/>
              </w:rPr>
            </w:pPr>
            <w:r w:rsidRPr="00EB33D1">
              <w:rPr>
                <w:rFonts w:asciiTheme="minorHAnsi" w:eastAsiaTheme="minorHAnsi" w:hAnsiTheme="minorHAnsi" w:cstheme="minorBidi"/>
                <w:sz w:val="20"/>
                <w:szCs w:val="20"/>
                <w:lang w:eastAsia="en-US"/>
              </w:rPr>
              <w:lastRenderedPageBreak/>
              <w:t>8</w:t>
            </w:r>
          </w:p>
        </w:tc>
        <w:tc>
          <w:tcPr>
            <w:tcW w:w="9333" w:type="dxa"/>
          </w:tcPr>
          <w:p w:rsidR="00A11E3B" w:rsidRDefault="00A11E3B" w:rsidP="00A11E3B">
            <w:pPr>
              <w:rPr>
                <w:rFonts w:asciiTheme="minorHAnsi" w:eastAsiaTheme="minorHAnsi" w:hAnsiTheme="minorHAnsi" w:cstheme="minorBidi"/>
                <w:b/>
                <w:sz w:val="20"/>
                <w:szCs w:val="20"/>
                <w:lang w:eastAsia="en-US"/>
              </w:rPr>
            </w:pPr>
            <w:r w:rsidRPr="00EB33D1">
              <w:rPr>
                <w:rFonts w:asciiTheme="minorHAnsi" w:eastAsiaTheme="minorHAnsi" w:hAnsiTheme="minorHAnsi" w:cstheme="minorBidi"/>
                <w:b/>
                <w:sz w:val="20"/>
                <w:szCs w:val="20"/>
                <w:lang w:eastAsia="en-US"/>
              </w:rPr>
              <w:t>Items for next agenda</w:t>
            </w:r>
          </w:p>
          <w:p w:rsidR="000455BF" w:rsidRDefault="000455BF" w:rsidP="00A11E3B">
            <w:pPr>
              <w:rPr>
                <w:rFonts w:asciiTheme="minorHAnsi" w:eastAsiaTheme="minorHAnsi" w:hAnsiTheme="minorHAnsi" w:cstheme="minorBidi"/>
                <w:sz w:val="20"/>
                <w:szCs w:val="20"/>
                <w:lang w:eastAsia="en-US"/>
              </w:rPr>
            </w:pPr>
            <w:r w:rsidRPr="000455BF">
              <w:rPr>
                <w:rFonts w:asciiTheme="minorHAnsi" w:eastAsiaTheme="minorHAnsi" w:hAnsiTheme="minorHAnsi" w:cstheme="minorBidi"/>
                <w:sz w:val="20"/>
                <w:szCs w:val="20"/>
                <w:lang w:eastAsia="en-US"/>
              </w:rPr>
              <w:t>Any items for next agenda to be sent to SB.</w:t>
            </w:r>
          </w:p>
          <w:p w:rsidR="00EC1578" w:rsidRPr="00EB33D1" w:rsidRDefault="00EC1578" w:rsidP="000F42AB">
            <w:pPr>
              <w:jc w:val="center"/>
              <w:rPr>
                <w:rFonts w:asciiTheme="minorHAnsi" w:eastAsiaTheme="minorHAnsi" w:hAnsiTheme="minorHAnsi" w:cstheme="minorBidi"/>
                <w:b/>
                <w:sz w:val="20"/>
                <w:szCs w:val="20"/>
                <w:lang w:eastAsia="en-US"/>
              </w:rPr>
            </w:pPr>
            <w:r w:rsidRPr="00EB33D1">
              <w:rPr>
                <w:rFonts w:asciiTheme="minorHAnsi" w:eastAsiaTheme="minorHAnsi" w:hAnsiTheme="minorHAnsi" w:cstheme="minorBidi"/>
                <w:b/>
                <w:sz w:val="20"/>
                <w:szCs w:val="20"/>
                <w:lang w:eastAsia="en-US"/>
              </w:rPr>
              <w:t>Date of next meeting 18 April 2018 at the surgery starting at 18:30</w:t>
            </w:r>
          </w:p>
          <w:p w:rsidR="00A11E3B" w:rsidRPr="00EB33D1" w:rsidRDefault="00A11E3B" w:rsidP="000F3ACA">
            <w:pPr>
              <w:ind w:left="360"/>
              <w:rPr>
                <w:rFonts w:asciiTheme="minorHAnsi" w:eastAsiaTheme="minorHAnsi" w:hAnsiTheme="minorHAnsi" w:cstheme="minorBidi"/>
                <w:sz w:val="20"/>
                <w:szCs w:val="20"/>
                <w:lang w:eastAsia="en-US"/>
              </w:rPr>
            </w:pPr>
          </w:p>
        </w:tc>
      </w:tr>
    </w:tbl>
    <w:p w:rsidR="00360522" w:rsidRPr="00EB33D1" w:rsidRDefault="00360522" w:rsidP="00360522">
      <w:pPr>
        <w:rPr>
          <w:rFonts w:asciiTheme="minorHAnsi" w:eastAsiaTheme="minorHAnsi" w:hAnsiTheme="minorHAnsi" w:cstheme="minorBidi"/>
          <w:sz w:val="20"/>
          <w:szCs w:val="20"/>
          <w:lang w:eastAsia="en-US"/>
        </w:rPr>
      </w:pPr>
    </w:p>
    <w:p w:rsidR="00ED131F" w:rsidRPr="00006794" w:rsidRDefault="000455BF" w:rsidP="00ED131F">
      <w:pPr>
        <w:rPr>
          <w:rFonts w:asciiTheme="minorHAnsi" w:eastAsiaTheme="minorHAnsi" w:hAnsiTheme="minorHAnsi" w:cstheme="minorBidi"/>
          <w:b/>
          <w:lang w:eastAsia="en-US"/>
        </w:rPr>
      </w:pPr>
      <w:r w:rsidRPr="00006794">
        <w:rPr>
          <w:rFonts w:asciiTheme="minorHAnsi" w:eastAsiaTheme="minorHAnsi" w:hAnsiTheme="minorHAnsi" w:cstheme="minorBidi"/>
          <w:b/>
          <w:lang w:eastAsia="en-US"/>
        </w:rPr>
        <w:t>Summary of Action Points</w:t>
      </w:r>
    </w:p>
    <w:p w:rsidR="000455BF" w:rsidRDefault="000455BF" w:rsidP="00ED131F">
      <w:pPr>
        <w:rPr>
          <w:rFonts w:asciiTheme="minorHAnsi" w:eastAsiaTheme="minorHAnsi" w:hAnsiTheme="minorHAnsi" w:cstheme="minorBidi"/>
          <w:sz w:val="20"/>
          <w:szCs w:val="20"/>
          <w:lang w:eastAsia="en-US"/>
        </w:rPr>
      </w:pPr>
    </w:p>
    <w:tbl>
      <w:tblPr>
        <w:tblStyle w:val="TableGrid"/>
        <w:tblW w:w="0" w:type="auto"/>
        <w:tblLook w:val="04A0" w:firstRow="1" w:lastRow="0" w:firstColumn="1" w:lastColumn="0" w:noHBand="0" w:noVBand="1"/>
      </w:tblPr>
      <w:tblGrid>
        <w:gridCol w:w="1123"/>
        <w:gridCol w:w="7627"/>
        <w:gridCol w:w="1218"/>
      </w:tblGrid>
      <w:tr w:rsidR="00006794" w:rsidRPr="00006794" w:rsidTr="00006794">
        <w:tc>
          <w:tcPr>
            <w:tcW w:w="1129" w:type="dxa"/>
          </w:tcPr>
          <w:p w:rsidR="00006794" w:rsidRPr="00006794" w:rsidRDefault="00006794" w:rsidP="00ED131F">
            <w:pPr>
              <w:rPr>
                <w:rFonts w:asciiTheme="minorHAnsi" w:eastAsiaTheme="minorHAnsi" w:hAnsiTheme="minorHAnsi" w:cstheme="minorBidi"/>
                <w:b/>
                <w:sz w:val="20"/>
                <w:szCs w:val="20"/>
                <w:lang w:eastAsia="en-US"/>
              </w:rPr>
            </w:pPr>
            <w:r w:rsidRPr="00006794">
              <w:rPr>
                <w:rFonts w:asciiTheme="minorHAnsi" w:eastAsiaTheme="minorHAnsi" w:hAnsiTheme="minorHAnsi" w:cstheme="minorBidi"/>
                <w:b/>
                <w:sz w:val="20"/>
                <w:szCs w:val="20"/>
                <w:lang w:eastAsia="en-US"/>
              </w:rPr>
              <w:t>Number</w:t>
            </w:r>
          </w:p>
        </w:tc>
        <w:tc>
          <w:tcPr>
            <w:tcW w:w="7797" w:type="dxa"/>
          </w:tcPr>
          <w:p w:rsidR="00006794" w:rsidRPr="00006794" w:rsidRDefault="00006794" w:rsidP="00ED131F">
            <w:pPr>
              <w:rPr>
                <w:rFonts w:asciiTheme="minorHAnsi" w:eastAsiaTheme="minorHAnsi" w:hAnsiTheme="minorHAnsi" w:cstheme="minorBidi"/>
                <w:b/>
                <w:sz w:val="20"/>
                <w:szCs w:val="20"/>
                <w:lang w:eastAsia="en-US"/>
              </w:rPr>
            </w:pPr>
            <w:r w:rsidRPr="00006794">
              <w:rPr>
                <w:rFonts w:asciiTheme="minorHAnsi" w:eastAsiaTheme="minorHAnsi" w:hAnsiTheme="minorHAnsi" w:cstheme="minorBidi"/>
                <w:b/>
                <w:sz w:val="20"/>
                <w:szCs w:val="20"/>
                <w:lang w:eastAsia="en-US"/>
              </w:rPr>
              <w:t>Action</w:t>
            </w:r>
          </w:p>
        </w:tc>
        <w:tc>
          <w:tcPr>
            <w:tcW w:w="816" w:type="dxa"/>
          </w:tcPr>
          <w:p w:rsidR="00006794" w:rsidRPr="00006794" w:rsidRDefault="00006794" w:rsidP="00ED131F">
            <w:pPr>
              <w:rPr>
                <w:rFonts w:asciiTheme="minorHAnsi" w:eastAsiaTheme="minorHAnsi" w:hAnsiTheme="minorHAnsi" w:cstheme="minorBidi"/>
                <w:b/>
                <w:sz w:val="20"/>
                <w:szCs w:val="20"/>
                <w:lang w:eastAsia="en-US"/>
              </w:rPr>
            </w:pPr>
            <w:r w:rsidRPr="00006794">
              <w:rPr>
                <w:rFonts w:asciiTheme="minorHAnsi" w:eastAsiaTheme="minorHAnsi" w:hAnsiTheme="minorHAnsi" w:cstheme="minorBidi"/>
                <w:b/>
                <w:sz w:val="20"/>
                <w:szCs w:val="20"/>
                <w:lang w:eastAsia="en-US"/>
              </w:rPr>
              <w:t>Responsible</w:t>
            </w:r>
          </w:p>
        </w:tc>
      </w:tr>
      <w:tr w:rsidR="00006794" w:rsidTr="00006794">
        <w:tc>
          <w:tcPr>
            <w:tcW w:w="1129" w:type="dxa"/>
          </w:tcPr>
          <w:p w:rsidR="00006794" w:rsidRDefault="00006794" w:rsidP="00006794">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w:t>
            </w:r>
          </w:p>
        </w:tc>
        <w:tc>
          <w:tcPr>
            <w:tcW w:w="7797" w:type="dxa"/>
          </w:tcPr>
          <w:p w:rsidR="00006794" w:rsidRDefault="00006794" w:rsidP="00006794">
            <w:pPr>
              <w:rPr>
                <w:rFonts w:asciiTheme="minorHAnsi" w:eastAsiaTheme="minorHAnsi" w:hAnsiTheme="minorHAnsi" w:cstheme="minorBidi"/>
                <w:b/>
                <w:sz w:val="22"/>
                <w:szCs w:val="22"/>
                <w:lang w:eastAsia="en-US"/>
              </w:rPr>
            </w:pPr>
            <w:r>
              <w:rPr>
                <w:rFonts w:ascii="Arial" w:hAnsi="Arial" w:cs="Arial"/>
                <w:sz w:val="20"/>
                <w:szCs w:val="20"/>
              </w:rPr>
              <w:t>E</w:t>
            </w:r>
            <w:r w:rsidRPr="00EC1578">
              <w:rPr>
                <w:rFonts w:ascii="Arial" w:hAnsi="Arial" w:cs="Arial"/>
                <w:sz w:val="20"/>
                <w:szCs w:val="20"/>
              </w:rPr>
              <w:t>mail out dates of local Fareham CCG meetings so we can volunteer to attend future meetings</w:t>
            </w:r>
            <w:r>
              <w:rPr>
                <w:rFonts w:ascii="Arial" w:hAnsi="Arial" w:cs="Arial"/>
                <w:sz w:val="28"/>
                <w:szCs w:val="28"/>
              </w:rPr>
              <w:t>.</w:t>
            </w:r>
          </w:p>
          <w:p w:rsidR="00006794" w:rsidRDefault="00006794" w:rsidP="00ED131F">
            <w:pPr>
              <w:rPr>
                <w:rFonts w:asciiTheme="minorHAnsi" w:eastAsiaTheme="minorHAnsi" w:hAnsiTheme="minorHAnsi" w:cstheme="minorBidi"/>
                <w:sz w:val="20"/>
                <w:szCs w:val="20"/>
                <w:lang w:eastAsia="en-US"/>
              </w:rPr>
            </w:pPr>
          </w:p>
        </w:tc>
        <w:tc>
          <w:tcPr>
            <w:tcW w:w="816" w:type="dxa"/>
          </w:tcPr>
          <w:p w:rsidR="00006794" w:rsidRDefault="00006794" w:rsidP="00ED131F">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r>
      <w:tr w:rsidR="00006794" w:rsidTr="00006794">
        <w:tc>
          <w:tcPr>
            <w:tcW w:w="1129" w:type="dxa"/>
          </w:tcPr>
          <w:p w:rsidR="00006794" w:rsidRDefault="00006794" w:rsidP="00006794">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w:t>
            </w:r>
          </w:p>
        </w:tc>
        <w:tc>
          <w:tcPr>
            <w:tcW w:w="7797" w:type="dxa"/>
          </w:tcPr>
          <w:p w:rsidR="00006794" w:rsidRDefault="00746B75" w:rsidP="00ED131F">
            <w:pPr>
              <w:rPr>
                <w:rFonts w:asciiTheme="minorHAnsi" w:eastAsiaTheme="minorHAnsi" w:hAnsiTheme="minorHAnsi" w:cstheme="minorBidi"/>
                <w:sz w:val="20"/>
                <w:szCs w:val="20"/>
                <w:lang w:eastAsia="en-US"/>
              </w:rPr>
            </w:pPr>
            <w:r>
              <w:rPr>
                <w:rFonts w:ascii="Arial" w:hAnsi="Arial" w:cs="Arial"/>
                <w:sz w:val="20"/>
                <w:szCs w:val="20"/>
              </w:rPr>
              <w:t>C</w:t>
            </w:r>
            <w:r w:rsidRPr="00EC1578">
              <w:rPr>
                <w:rFonts w:ascii="Arial" w:hAnsi="Arial" w:cs="Arial"/>
                <w:sz w:val="20"/>
                <w:szCs w:val="20"/>
              </w:rPr>
              <w:t xml:space="preserve">ontact </w:t>
            </w:r>
            <w:r>
              <w:rPr>
                <w:rFonts w:ascii="Arial" w:hAnsi="Arial" w:cs="Arial"/>
                <w:sz w:val="20"/>
                <w:szCs w:val="20"/>
              </w:rPr>
              <w:t>LJ</w:t>
            </w:r>
            <w:r w:rsidRPr="00EC1578">
              <w:rPr>
                <w:rFonts w:ascii="Arial" w:hAnsi="Arial" w:cs="Arial"/>
                <w:sz w:val="20"/>
                <w:szCs w:val="20"/>
              </w:rPr>
              <w:t xml:space="preserve"> about the upcoming surgery Newsletter</w:t>
            </w:r>
            <w:r>
              <w:rPr>
                <w:rFonts w:ascii="Arial" w:hAnsi="Arial" w:cs="Arial"/>
                <w:sz w:val="20"/>
                <w:szCs w:val="20"/>
              </w:rPr>
              <w:t xml:space="preserve"> and update on this meeting including carparking</w:t>
            </w:r>
          </w:p>
        </w:tc>
        <w:tc>
          <w:tcPr>
            <w:tcW w:w="816" w:type="dxa"/>
          </w:tcPr>
          <w:p w:rsidR="00006794" w:rsidRDefault="00746B75" w:rsidP="00ED131F">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r>
      <w:tr w:rsidR="00006794" w:rsidTr="00006794">
        <w:tc>
          <w:tcPr>
            <w:tcW w:w="1129" w:type="dxa"/>
          </w:tcPr>
          <w:p w:rsidR="00006794" w:rsidRDefault="00006794" w:rsidP="00006794">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7797" w:type="dxa"/>
          </w:tcPr>
          <w:p w:rsidR="00006794" w:rsidRDefault="00746B75" w:rsidP="00746B75">
            <w:pPr>
              <w:rPr>
                <w:rFonts w:asciiTheme="minorHAnsi" w:eastAsiaTheme="minorHAnsi" w:hAnsiTheme="minorHAnsi" w:cstheme="minorBidi"/>
                <w:sz w:val="20"/>
                <w:szCs w:val="20"/>
                <w:lang w:eastAsia="en-US"/>
              </w:rPr>
            </w:pPr>
            <w:r>
              <w:rPr>
                <w:rFonts w:ascii="Arial" w:hAnsi="Arial" w:cs="Arial"/>
                <w:sz w:val="20"/>
                <w:szCs w:val="20"/>
              </w:rPr>
              <w:t xml:space="preserve">Suella Fernandes to again to the MD of First Bus to point out the additional demand for a service and that the hospital can be serviced by a minor deviation from an existing route.  </w:t>
            </w:r>
          </w:p>
        </w:tc>
        <w:tc>
          <w:tcPr>
            <w:tcW w:w="816" w:type="dxa"/>
          </w:tcPr>
          <w:p w:rsidR="00006794" w:rsidRDefault="0054753A" w:rsidP="00ED131F">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SF MP</w:t>
            </w:r>
          </w:p>
        </w:tc>
      </w:tr>
      <w:tr w:rsidR="00006794" w:rsidTr="00006794">
        <w:tc>
          <w:tcPr>
            <w:tcW w:w="1129" w:type="dxa"/>
          </w:tcPr>
          <w:p w:rsidR="00006794" w:rsidRDefault="00006794" w:rsidP="00006794">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tc>
        <w:tc>
          <w:tcPr>
            <w:tcW w:w="7797" w:type="dxa"/>
          </w:tcPr>
          <w:p w:rsidR="00006794" w:rsidRDefault="0054753A" w:rsidP="00ED131F">
            <w:pPr>
              <w:rPr>
                <w:rFonts w:asciiTheme="minorHAnsi" w:eastAsiaTheme="minorHAnsi" w:hAnsiTheme="minorHAnsi" w:cstheme="minorBidi"/>
                <w:sz w:val="20"/>
                <w:szCs w:val="20"/>
                <w:lang w:eastAsia="en-US"/>
              </w:rPr>
            </w:pPr>
            <w:r>
              <w:rPr>
                <w:rFonts w:ascii="Arial" w:hAnsi="Arial" w:cs="Arial"/>
                <w:sz w:val="20"/>
                <w:szCs w:val="20"/>
              </w:rPr>
              <w:t>Send the survey to CH to make some copies available in the surgery, to Michele Sharpe for the surgery patient notice board and LJ to mention in the newsletter.</w:t>
            </w:r>
          </w:p>
        </w:tc>
        <w:tc>
          <w:tcPr>
            <w:tcW w:w="816" w:type="dxa"/>
          </w:tcPr>
          <w:p w:rsidR="00006794" w:rsidRDefault="0054753A" w:rsidP="00ED131F">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r>
      <w:tr w:rsidR="00006794" w:rsidTr="00006794">
        <w:tc>
          <w:tcPr>
            <w:tcW w:w="1129" w:type="dxa"/>
          </w:tcPr>
          <w:p w:rsidR="00006794" w:rsidRDefault="00006794" w:rsidP="00006794">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w:t>
            </w:r>
          </w:p>
        </w:tc>
        <w:tc>
          <w:tcPr>
            <w:tcW w:w="7797" w:type="dxa"/>
          </w:tcPr>
          <w:p w:rsidR="00006794" w:rsidRDefault="0054753A" w:rsidP="00ED131F">
            <w:pPr>
              <w:rPr>
                <w:rFonts w:asciiTheme="minorHAnsi" w:eastAsiaTheme="minorHAnsi" w:hAnsiTheme="minorHAnsi" w:cstheme="minorBidi"/>
                <w:sz w:val="20"/>
                <w:szCs w:val="20"/>
                <w:lang w:eastAsia="en-US"/>
              </w:rPr>
            </w:pPr>
            <w:r>
              <w:rPr>
                <w:rFonts w:ascii="Arial" w:hAnsi="Arial" w:cs="Arial"/>
                <w:sz w:val="20"/>
                <w:szCs w:val="20"/>
              </w:rPr>
              <w:t>PPG</w:t>
            </w:r>
            <w:r w:rsidRPr="00F34791">
              <w:rPr>
                <w:rFonts w:ascii="Arial" w:hAnsi="Arial" w:cs="Arial"/>
                <w:sz w:val="20"/>
                <w:szCs w:val="20"/>
              </w:rPr>
              <w:t xml:space="preserve"> need to approach the CCG about our concerns in order to increase services to the area including more doctors for the area or even a new surgery for </w:t>
            </w:r>
            <w:proofErr w:type="spellStart"/>
            <w:r w:rsidRPr="00F34791">
              <w:rPr>
                <w:rFonts w:ascii="Arial" w:hAnsi="Arial" w:cs="Arial"/>
                <w:sz w:val="20"/>
                <w:szCs w:val="20"/>
              </w:rPr>
              <w:t>Warsash</w:t>
            </w:r>
            <w:proofErr w:type="spellEnd"/>
            <w:r w:rsidRPr="00F34791">
              <w:rPr>
                <w:rFonts w:ascii="Arial" w:hAnsi="Arial" w:cs="Arial"/>
                <w:sz w:val="20"/>
                <w:szCs w:val="20"/>
              </w:rPr>
              <w:t>.</w:t>
            </w:r>
          </w:p>
        </w:tc>
        <w:tc>
          <w:tcPr>
            <w:tcW w:w="816" w:type="dxa"/>
          </w:tcPr>
          <w:p w:rsidR="00006794" w:rsidRDefault="0054753A" w:rsidP="00ED131F">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Volunteer please</w:t>
            </w:r>
          </w:p>
        </w:tc>
      </w:tr>
      <w:tr w:rsidR="0054753A" w:rsidTr="00006794">
        <w:tc>
          <w:tcPr>
            <w:tcW w:w="1129" w:type="dxa"/>
          </w:tcPr>
          <w:p w:rsidR="0054753A" w:rsidRDefault="0054753A" w:rsidP="00006794">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6</w:t>
            </w:r>
          </w:p>
        </w:tc>
        <w:tc>
          <w:tcPr>
            <w:tcW w:w="7797" w:type="dxa"/>
          </w:tcPr>
          <w:p w:rsidR="0054753A" w:rsidRPr="00F34791" w:rsidRDefault="0054753A" w:rsidP="0054753A">
            <w:pPr>
              <w:rPr>
                <w:rFonts w:ascii="Arial" w:hAnsi="Arial" w:cs="Arial"/>
                <w:sz w:val="20"/>
                <w:szCs w:val="20"/>
              </w:rPr>
            </w:pPr>
            <w:r>
              <w:rPr>
                <w:rFonts w:ascii="Arial" w:hAnsi="Arial" w:cs="Arial"/>
                <w:sz w:val="20"/>
                <w:szCs w:val="20"/>
              </w:rPr>
              <w:t>I</w:t>
            </w:r>
            <w:r w:rsidRPr="00F34791">
              <w:rPr>
                <w:rFonts w:ascii="Arial" w:hAnsi="Arial" w:cs="Arial"/>
                <w:sz w:val="20"/>
                <w:szCs w:val="20"/>
              </w:rPr>
              <w:t xml:space="preserve">nform Suella of our concerns, adding patient data numbers to increase the strength </w:t>
            </w:r>
            <w:r w:rsidRPr="00F34791">
              <w:rPr>
                <w:rFonts w:ascii="Arial" w:hAnsi="Arial" w:cs="Arial"/>
                <w:sz w:val="20"/>
                <w:szCs w:val="20"/>
              </w:rPr>
              <w:lastRenderedPageBreak/>
              <w:t>of the case she can put forward to the CGG too.</w:t>
            </w:r>
          </w:p>
          <w:p w:rsidR="0054753A" w:rsidRDefault="0054753A" w:rsidP="00ED131F">
            <w:pPr>
              <w:rPr>
                <w:rFonts w:ascii="Arial" w:hAnsi="Arial" w:cs="Arial"/>
                <w:sz w:val="20"/>
                <w:szCs w:val="20"/>
              </w:rPr>
            </w:pPr>
          </w:p>
        </w:tc>
        <w:tc>
          <w:tcPr>
            <w:tcW w:w="816" w:type="dxa"/>
          </w:tcPr>
          <w:p w:rsidR="0054753A" w:rsidRDefault="0054753A" w:rsidP="00ED131F">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lastRenderedPageBreak/>
              <w:t>CH</w:t>
            </w:r>
          </w:p>
        </w:tc>
      </w:tr>
      <w:tr w:rsidR="0054753A" w:rsidTr="00006794">
        <w:tc>
          <w:tcPr>
            <w:tcW w:w="1129" w:type="dxa"/>
          </w:tcPr>
          <w:p w:rsidR="0054753A" w:rsidRDefault="0054753A" w:rsidP="00006794">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lastRenderedPageBreak/>
              <w:t>7</w:t>
            </w:r>
          </w:p>
        </w:tc>
        <w:tc>
          <w:tcPr>
            <w:tcW w:w="7797" w:type="dxa"/>
          </w:tcPr>
          <w:p w:rsidR="0054753A" w:rsidRDefault="0054753A" w:rsidP="0054753A">
            <w:pPr>
              <w:rPr>
                <w:rFonts w:ascii="Arial" w:hAnsi="Arial" w:cs="Arial"/>
                <w:sz w:val="20"/>
                <w:szCs w:val="20"/>
              </w:rPr>
            </w:pPr>
            <w:r w:rsidRPr="0054753A">
              <w:rPr>
                <w:rFonts w:asciiTheme="minorHAnsi" w:eastAsiaTheme="minorHAnsi" w:hAnsiTheme="minorHAnsi" w:cstheme="minorBidi"/>
                <w:sz w:val="20"/>
                <w:szCs w:val="20"/>
                <w:lang w:eastAsia="en-US"/>
              </w:rPr>
              <w:t>C</w:t>
            </w:r>
            <w:r>
              <w:rPr>
                <w:rFonts w:ascii="Arial" w:hAnsi="Arial" w:cs="Arial"/>
                <w:sz w:val="20"/>
                <w:szCs w:val="20"/>
              </w:rPr>
              <w:t>ontact</w:t>
            </w:r>
            <w:r w:rsidRPr="00235068">
              <w:rPr>
                <w:rFonts w:ascii="Arial" w:hAnsi="Arial" w:cs="Arial"/>
                <w:sz w:val="20"/>
                <w:szCs w:val="20"/>
              </w:rPr>
              <w:t xml:space="preserve"> </w:t>
            </w:r>
            <w:r>
              <w:rPr>
                <w:rFonts w:ascii="Arial" w:hAnsi="Arial" w:cs="Arial"/>
                <w:sz w:val="20"/>
                <w:szCs w:val="20"/>
              </w:rPr>
              <w:t xml:space="preserve">LJ </w:t>
            </w:r>
            <w:r w:rsidRPr="00235068">
              <w:rPr>
                <w:rFonts w:ascii="Arial" w:hAnsi="Arial" w:cs="Arial"/>
                <w:sz w:val="20"/>
                <w:szCs w:val="20"/>
              </w:rPr>
              <w:t>to include signpost</w:t>
            </w:r>
            <w:r>
              <w:rPr>
                <w:rFonts w:ascii="Arial" w:hAnsi="Arial" w:cs="Arial"/>
                <w:sz w:val="20"/>
                <w:szCs w:val="20"/>
              </w:rPr>
              <w:t>ing information on</w:t>
            </w:r>
            <w:r w:rsidRPr="00235068">
              <w:rPr>
                <w:rFonts w:ascii="Arial" w:hAnsi="Arial" w:cs="Arial"/>
                <w:sz w:val="20"/>
                <w:szCs w:val="20"/>
              </w:rPr>
              <w:t xml:space="preserve"> how patients can help themselves </w:t>
            </w:r>
            <w:r>
              <w:rPr>
                <w:rFonts w:ascii="Arial" w:hAnsi="Arial" w:cs="Arial"/>
                <w:sz w:val="20"/>
                <w:szCs w:val="20"/>
              </w:rPr>
              <w:t>indicating</w:t>
            </w:r>
            <w:r w:rsidRPr="00235068">
              <w:rPr>
                <w:rFonts w:ascii="Arial" w:hAnsi="Arial" w:cs="Arial"/>
                <w:sz w:val="20"/>
                <w:szCs w:val="20"/>
              </w:rPr>
              <w:t xml:space="preserve"> what services can be accessed before recourse to a doctor’s appointment.</w:t>
            </w:r>
          </w:p>
          <w:p w:rsidR="0054753A" w:rsidRDefault="0054753A" w:rsidP="0054753A">
            <w:pPr>
              <w:rPr>
                <w:rFonts w:ascii="Arial" w:hAnsi="Arial" w:cs="Arial"/>
                <w:sz w:val="20"/>
                <w:szCs w:val="20"/>
              </w:rPr>
            </w:pPr>
          </w:p>
        </w:tc>
        <w:tc>
          <w:tcPr>
            <w:tcW w:w="816" w:type="dxa"/>
          </w:tcPr>
          <w:p w:rsidR="0054753A" w:rsidRDefault="0054753A" w:rsidP="00ED131F">
            <w:pPr>
              <w:rPr>
                <w:rFonts w:asciiTheme="minorHAnsi" w:eastAsiaTheme="minorHAnsi" w:hAnsiTheme="minorHAnsi" w:cstheme="minorBidi"/>
                <w:sz w:val="20"/>
                <w:szCs w:val="20"/>
                <w:lang w:eastAsia="en-US"/>
              </w:rPr>
            </w:pPr>
          </w:p>
          <w:p w:rsidR="000F42AB" w:rsidRDefault="000F42AB" w:rsidP="00ED131F">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r>
    </w:tbl>
    <w:p w:rsidR="000455BF" w:rsidRPr="00EB33D1" w:rsidRDefault="000455BF" w:rsidP="00ED131F">
      <w:pPr>
        <w:rPr>
          <w:rFonts w:asciiTheme="minorHAnsi" w:eastAsiaTheme="minorHAnsi" w:hAnsiTheme="minorHAnsi" w:cstheme="minorBidi"/>
          <w:sz w:val="20"/>
          <w:szCs w:val="20"/>
          <w:lang w:eastAsia="en-US"/>
        </w:rPr>
      </w:pPr>
    </w:p>
    <w:p w:rsidR="00F47A16" w:rsidRDefault="00F47A16" w:rsidP="00F47A16">
      <w:pPr>
        <w:rPr>
          <w:color w:val="FFFFFF"/>
          <w:sz w:val="36"/>
          <w:szCs w:val="36"/>
        </w:rPr>
      </w:pPr>
    </w:p>
    <w:sectPr w:rsidR="00F47A16" w:rsidSect="00EA48D4">
      <w:type w:val="continuous"/>
      <w:pgSz w:w="11906" w:h="16838"/>
      <w:pgMar w:top="1361"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22"/>
    <w:multiLevelType w:val="hybridMultilevel"/>
    <w:tmpl w:val="D5E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8188B"/>
    <w:multiLevelType w:val="hybridMultilevel"/>
    <w:tmpl w:val="82AC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D39E7"/>
    <w:multiLevelType w:val="hybridMultilevel"/>
    <w:tmpl w:val="1CF0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3501A"/>
    <w:multiLevelType w:val="hybridMultilevel"/>
    <w:tmpl w:val="7AAC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6A6CB4"/>
    <w:multiLevelType w:val="hybridMultilevel"/>
    <w:tmpl w:val="0D1A1A7E"/>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061CD"/>
    <w:multiLevelType w:val="hybridMultilevel"/>
    <w:tmpl w:val="3C6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537C7"/>
    <w:multiLevelType w:val="hybridMultilevel"/>
    <w:tmpl w:val="C8363CCA"/>
    <w:lvl w:ilvl="0" w:tplc="5C0246CC">
      <w:start w:val="1"/>
      <w:numFmt w:val="lowerRoman"/>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6F54AF7"/>
    <w:multiLevelType w:val="hybridMultilevel"/>
    <w:tmpl w:val="44B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A6078"/>
    <w:multiLevelType w:val="hybridMultilevel"/>
    <w:tmpl w:val="516C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4E0AFB"/>
    <w:multiLevelType w:val="hybridMultilevel"/>
    <w:tmpl w:val="D536FEFC"/>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A3435"/>
    <w:multiLevelType w:val="hybridMultilevel"/>
    <w:tmpl w:val="1F1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D3D03"/>
    <w:multiLevelType w:val="hybridMultilevel"/>
    <w:tmpl w:val="4B28A768"/>
    <w:lvl w:ilvl="0" w:tplc="F558D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BE364F"/>
    <w:multiLevelType w:val="hybridMultilevel"/>
    <w:tmpl w:val="E6A6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2FA0236"/>
    <w:multiLevelType w:val="hybridMultilevel"/>
    <w:tmpl w:val="E3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746A6"/>
    <w:multiLevelType w:val="hybridMultilevel"/>
    <w:tmpl w:val="49C68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F4D52EC"/>
    <w:multiLevelType w:val="hybridMultilevel"/>
    <w:tmpl w:val="F866E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CD3E43"/>
    <w:multiLevelType w:val="hybridMultilevel"/>
    <w:tmpl w:val="B85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49643C"/>
    <w:multiLevelType w:val="hybridMultilevel"/>
    <w:tmpl w:val="3CF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
  </w:num>
  <w:num w:numId="5">
    <w:abstractNumId w:val="7"/>
  </w:num>
  <w:num w:numId="6">
    <w:abstractNumId w:val="17"/>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9"/>
  </w:num>
  <w:num w:numId="12">
    <w:abstractNumId w:val="15"/>
  </w:num>
  <w:num w:numId="13">
    <w:abstractNumId w:val="3"/>
  </w:num>
  <w:num w:numId="14">
    <w:abstractNumId w:val="11"/>
  </w:num>
  <w:num w:numId="15">
    <w:abstractNumId w:val="8"/>
  </w:num>
  <w:num w:numId="16">
    <w:abstractNumId w:val="13"/>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6"/>
    <w:rsid w:val="00003E1A"/>
    <w:rsid w:val="00006794"/>
    <w:rsid w:val="00013F8C"/>
    <w:rsid w:val="00030250"/>
    <w:rsid w:val="00043983"/>
    <w:rsid w:val="000455BF"/>
    <w:rsid w:val="000541D2"/>
    <w:rsid w:val="00060E7E"/>
    <w:rsid w:val="000719D1"/>
    <w:rsid w:val="000C6EBC"/>
    <w:rsid w:val="000F28EB"/>
    <w:rsid w:val="000F3ACA"/>
    <w:rsid w:val="000F4213"/>
    <w:rsid w:val="000F42AB"/>
    <w:rsid w:val="001218EA"/>
    <w:rsid w:val="0015642D"/>
    <w:rsid w:val="00157A01"/>
    <w:rsid w:val="00194656"/>
    <w:rsid w:val="001F1D6B"/>
    <w:rsid w:val="001F2FFE"/>
    <w:rsid w:val="002325B4"/>
    <w:rsid w:val="00235068"/>
    <w:rsid w:val="002633F1"/>
    <w:rsid w:val="002A5517"/>
    <w:rsid w:val="002C690E"/>
    <w:rsid w:val="002D3547"/>
    <w:rsid w:val="00360522"/>
    <w:rsid w:val="00367208"/>
    <w:rsid w:val="00382DE4"/>
    <w:rsid w:val="003A5E2D"/>
    <w:rsid w:val="003B38A8"/>
    <w:rsid w:val="003B5F57"/>
    <w:rsid w:val="00410439"/>
    <w:rsid w:val="004546AD"/>
    <w:rsid w:val="00460087"/>
    <w:rsid w:val="00464BBE"/>
    <w:rsid w:val="00472386"/>
    <w:rsid w:val="00477CEB"/>
    <w:rsid w:val="004F1747"/>
    <w:rsid w:val="00524B0F"/>
    <w:rsid w:val="00546E8B"/>
    <w:rsid w:val="0054753A"/>
    <w:rsid w:val="005639AF"/>
    <w:rsid w:val="00573F1B"/>
    <w:rsid w:val="00581214"/>
    <w:rsid w:val="005B7488"/>
    <w:rsid w:val="005D3482"/>
    <w:rsid w:val="005E3E82"/>
    <w:rsid w:val="005E68E0"/>
    <w:rsid w:val="006006C4"/>
    <w:rsid w:val="00652B7E"/>
    <w:rsid w:val="006552AF"/>
    <w:rsid w:val="006564E5"/>
    <w:rsid w:val="00677AFB"/>
    <w:rsid w:val="006A7555"/>
    <w:rsid w:val="00713EFA"/>
    <w:rsid w:val="00714211"/>
    <w:rsid w:val="00746B75"/>
    <w:rsid w:val="00771972"/>
    <w:rsid w:val="00785899"/>
    <w:rsid w:val="0079064C"/>
    <w:rsid w:val="00796D78"/>
    <w:rsid w:val="007B66B4"/>
    <w:rsid w:val="007D67BE"/>
    <w:rsid w:val="007F6C7A"/>
    <w:rsid w:val="00801C2D"/>
    <w:rsid w:val="00802E90"/>
    <w:rsid w:val="008339E7"/>
    <w:rsid w:val="00854CAA"/>
    <w:rsid w:val="008C2C59"/>
    <w:rsid w:val="009223FC"/>
    <w:rsid w:val="00966A9B"/>
    <w:rsid w:val="009738D8"/>
    <w:rsid w:val="00974FB2"/>
    <w:rsid w:val="00991CA1"/>
    <w:rsid w:val="009B0ED1"/>
    <w:rsid w:val="009E0E3A"/>
    <w:rsid w:val="00A021A0"/>
    <w:rsid w:val="00A11E3B"/>
    <w:rsid w:val="00A214A6"/>
    <w:rsid w:val="00A432A4"/>
    <w:rsid w:val="00A713F7"/>
    <w:rsid w:val="00A93B08"/>
    <w:rsid w:val="00AC09F2"/>
    <w:rsid w:val="00AF004C"/>
    <w:rsid w:val="00B133A9"/>
    <w:rsid w:val="00B35DBA"/>
    <w:rsid w:val="00B37B1B"/>
    <w:rsid w:val="00B80CFD"/>
    <w:rsid w:val="00B84984"/>
    <w:rsid w:val="00B97228"/>
    <w:rsid w:val="00BB62F9"/>
    <w:rsid w:val="00BD18E3"/>
    <w:rsid w:val="00BF436D"/>
    <w:rsid w:val="00C3528F"/>
    <w:rsid w:val="00C50BF0"/>
    <w:rsid w:val="00C704A3"/>
    <w:rsid w:val="00C74098"/>
    <w:rsid w:val="00C86EAB"/>
    <w:rsid w:val="00C91230"/>
    <w:rsid w:val="00CA70F7"/>
    <w:rsid w:val="00CE29C4"/>
    <w:rsid w:val="00CE38C0"/>
    <w:rsid w:val="00CF5BC1"/>
    <w:rsid w:val="00D003D7"/>
    <w:rsid w:val="00D01AD7"/>
    <w:rsid w:val="00D17954"/>
    <w:rsid w:val="00D32A68"/>
    <w:rsid w:val="00D56692"/>
    <w:rsid w:val="00D87199"/>
    <w:rsid w:val="00D96C85"/>
    <w:rsid w:val="00DC52A5"/>
    <w:rsid w:val="00E22518"/>
    <w:rsid w:val="00E37D87"/>
    <w:rsid w:val="00E62C0C"/>
    <w:rsid w:val="00EA48D4"/>
    <w:rsid w:val="00EB33D1"/>
    <w:rsid w:val="00EB39F5"/>
    <w:rsid w:val="00EC1578"/>
    <w:rsid w:val="00ED0E1B"/>
    <w:rsid w:val="00ED131F"/>
    <w:rsid w:val="00F14B9D"/>
    <w:rsid w:val="00F34791"/>
    <w:rsid w:val="00F36225"/>
    <w:rsid w:val="00F47A16"/>
    <w:rsid w:val="00F74850"/>
    <w:rsid w:val="00FE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1139690653">
      <w:bodyDiv w:val="1"/>
      <w:marLeft w:val="0"/>
      <w:marRight w:val="0"/>
      <w:marTop w:val="0"/>
      <w:marBottom w:val="0"/>
      <w:divBdr>
        <w:top w:val="none" w:sz="0" w:space="0" w:color="auto"/>
        <w:left w:val="none" w:sz="0" w:space="0" w:color="auto"/>
        <w:bottom w:val="none" w:sz="0" w:space="0" w:color="auto"/>
        <w:right w:val="none" w:sz="0" w:space="0" w:color="auto"/>
      </w:divBdr>
    </w:div>
    <w:div w:id="1169636479">
      <w:bodyDiv w:val="1"/>
      <w:marLeft w:val="0"/>
      <w:marRight w:val="0"/>
      <w:marTop w:val="0"/>
      <w:marBottom w:val="0"/>
      <w:divBdr>
        <w:top w:val="none" w:sz="0" w:space="0" w:color="auto"/>
        <w:left w:val="none" w:sz="0" w:space="0" w:color="auto"/>
        <w:bottom w:val="none" w:sz="0" w:space="0" w:color="auto"/>
        <w:right w:val="none" w:sz="0" w:space="0" w:color="auto"/>
      </w:divBdr>
    </w:div>
    <w:div w:id="2005745806">
      <w:bodyDiv w:val="1"/>
      <w:marLeft w:val="0"/>
      <w:marRight w:val="0"/>
      <w:marTop w:val="0"/>
      <w:marBottom w:val="0"/>
      <w:divBdr>
        <w:top w:val="none" w:sz="0" w:space="0" w:color="auto"/>
        <w:left w:val="none" w:sz="0" w:space="0" w:color="auto"/>
        <w:bottom w:val="none" w:sz="0" w:space="0" w:color="auto"/>
        <w:right w:val="none" w:sz="0" w:space="0" w:color="auto"/>
      </w:divBdr>
    </w:div>
    <w:div w:id="2094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NHS</cp:lastModifiedBy>
  <cp:revision>2</cp:revision>
  <cp:lastPrinted>2016-02-01T13:23:00Z</cp:lastPrinted>
  <dcterms:created xsi:type="dcterms:W3CDTF">2018-03-20T14:33:00Z</dcterms:created>
  <dcterms:modified xsi:type="dcterms:W3CDTF">2018-03-20T14:33:00Z</dcterms:modified>
</cp:coreProperties>
</file>